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3F942" w14:textId="3E0F9465" w:rsidR="7A5B0830" w:rsidRDefault="008E2539" w:rsidP="48E4E729">
      <w:pPr>
        <w:rPr>
          <w:rFonts w:ascii="Aptos" w:eastAsia="Aptos" w:hAnsi="Aptos" w:cs="Aptos"/>
          <w:color w:val="000000" w:themeColor="text1"/>
          <w:sz w:val="22"/>
          <w:szCs w:val="22"/>
          <w:lang w:val="de-DE"/>
        </w:rPr>
      </w:pPr>
      <w:r>
        <w:rPr>
          <w:noProof/>
        </w:rPr>
        <w:drawing>
          <wp:anchor distT="0" distB="0" distL="114300" distR="114300" simplePos="0" relativeHeight="251658240" behindDoc="0" locked="0" layoutInCell="1" allowOverlap="1" wp14:anchorId="70972753" wp14:editId="420D922A">
            <wp:simplePos x="0" y="0"/>
            <wp:positionH relativeFrom="page">
              <wp:posOffset>68580</wp:posOffset>
            </wp:positionH>
            <wp:positionV relativeFrom="paragraph">
              <wp:posOffset>-563880</wp:posOffset>
            </wp:positionV>
            <wp:extent cx="5509012" cy="1642110"/>
            <wp:effectExtent l="0" t="0" r="0" b="0"/>
            <wp:wrapNone/>
            <wp:docPr id="519875212" name="Picture 51987521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509012" cy="1642110"/>
                    </a:xfrm>
                    <a:prstGeom prst="rect">
                      <a:avLst/>
                    </a:prstGeom>
                  </pic:spPr>
                </pic:pic>
              </a:graphicData>
            </a:graphic>
          </wp:anchor>
        </w:drawing>
      </w:r>
    </w:p>
    <w:p w14:paraId="302F8523" w14:textId="77777777" w:rsidR="00BA3F68" w:rsidRDefault="00BA3F68">
      <w:pPr>
        <w:pStyle w:val="Corps"/>
        <w:jc w:val="center"/>
        <w:rPr>
          <w:rStyle w:val="Aucun"/>
          <w:b/>
          <w:bCs/>
          <w:sz w:val="48"/>
          <w:szCs w:val="48"/>
          <w:lang w:val="en-US"/>
        </w:rPr>
      </w:pPr>
    </w:p>
    <w:p w14:paraId="18417F58" w14:textId="3989FBFC" w:rsidR="00BA3F68" w:rsidRDefault="00BA3F68" w:rsidP="00BA3F68">
      <w:pPr>
        <w:rPr>
          <w:rFonts w:ascii="Aptos" w:eastAsia="Aptos" w:hAnsi="Aptos" w:cs="Aptos"/>
          <w:color w:val="000000" w:themeColor="text1"/>
          <w:sz w:val="22"/>
          <w:szCs w:val="22"/>
          <w:lang w:val="de-DE"/>
        </w:rPr>
      </w:pPr>
      <w:r w:rsidRPr="48E4E729">
        <w:rPr>
          <w:rFonts w:ascii="Aptos" w:eastAsia="Aptos" w:hAnsi="Aptos" w:cs="Aptos"/>
          <w:b/>
          <w:bCs/>
          <w:color w:val="000000" w:themeColor="text1"/>
          <w:sz w:val="22"/>
          <w:szCs w:val="22"/>
          <w:lang w:val="en"/>
        </w:rPr>
        <w:t>FOR IMMEDIATE RELEASE:</w:t>
      </w:r>
      <w:r w:rsidRPr="48E4E729">
        <w:rPr>
          <w:rFonts w:ascii="Aptos" w:eastAsia="Aptos" w:hAnsi="Aptos" w:cs="Aptos"/>
          <w:color w:val="000000" w:themeColor="text1"/>
          <w:sz w:val="22"/>
          <w:szCs w:val="22"/>
        </w:rPr>
        <w:t> </w:t>
      </w:r>
    </w:p>
    <w:p w14:paraId="23BF0480" w14:textId="77777777" w:rsidR="00BA3F68" w:rsidRDefault="00BA3F68" w:rsidP="00BA3F68">
      <w:pPr>
        <w:rPr>
          <w:rFonts w:ascii="Aptos" w:eastAsia="Aptos" w:hAnsi="Aptos" w:cs="Aptos"/>
          <w:color w:val="000000" w:themeColor="text1"/>
          <w:sz w:val="22"/>
          <w:szCs w:val="22"/>
          <w:lang w:val="de-DE"/>
        </w:rPr>
      </w:pPr>
      <w:r w:rsidRPr="48E4E729">
        <w:rPr>
          <w:rFonts w:ascii="Aptos" w:eastAsia="Aptos" w:hAnsi="Aptos" w:cs="Aptos"/>
          <w:b/>
          <w:bCs/>
          <w:color w:val="000000" w:themeColor="text1"/>
          <w:sz w:val="22"/>
          <w:szCs w:val="22"/>
          <w:lang w:val="en"/>
        </w:rPr>
        <w:t xml:space="preserve">Media Contact: </w:t>
      </w:r>
      <w:r w:rsidRPr="48E4E729">
        <w:rPr>
          <w:rFonts w:ascii="Aptos" w:eastAsia="Aptos" w:hAnsi="Aptos" w:cs="Aptos"/>
          <w:color w:val="000000" w:themeColor="text1"/>
          <w:sz w:val="22"/>
          <w:szCs w:val="22"/>
          <w:lang w:val="en"/>
        </w:rPr>
        <w:t>Liesl Davenport</w:t>
      </w:r>
      <w:r w:rsidRPr="48E4E729">
        <w:rPr>
          <w:rFonts w:ascii="Aptos" w:eastAsia="Aptos" w:hAnsi="Aptos" w:cs="Aptos"/>
          <w:color w:val="000000" w:themeColor="text1"/>
          <w:sz w:val="22"/>
          <w:szCs w:val="22"/>
        </w:rPr>
        <w:t> </w:t>
      </w:r>
    </w:p>
    <w:p w14:paraId="721C5872" w14:textId="77777777" w:rsidR="00BA3F68" w:rsidRDefault="00BA3F68" w:rsidP="00BA3F68">
      <w:pPr>
        <w:rPr>
          <w:rFonts w:ascii="Aptos" w:eastAsia="Aptos" w:hAnsi="Aptos" w:cs="Aptos"/>
          <w:color w:val="000000" w:themeColor="text1"/>
          <w:sz w:val="22"/>
          <w:szCs w:val="22"/>
          <w:lang w:val="de-DE"/>
        </w:rPr>
      </w:pPr>
      <w:r w:rsidRPr="48E4E729">
        <w:rPr>
          <w:rFonts w:ascii="Aptos" w:eastAsia="Aptos" w:hAnsi="Aptos" w:cs="Aptos"/>
          <w:b/>
          <w:bCs/>
          <w:color w:val="000000" w:themeColor="text1"/>
          <w:sz w:val="22"/>
          <w:szCs w:val="22"/>
          <w:lang w:val="en"/>
        </w:rPr>
        <w:t xml:space="preserve">Phone: </w:t>
      </w:r>
      <w:r w:rsidRPr="48E4E729">
        <w:rPr>
          <w:rFonts w:ascii="Aptos" w:eastAsia="Aptos" w:hAnsi="Aptos" w:cs="Aptos"/>
          <w:color w:val="000000" w:themeColor="text1"/>
          <w:sz w:val="22"/>
          <w:szCs w:val="22"/>
          <w:lang w:val="en"/>
        </w:rPr>
        <w:t>216-640-8677</w:t>
      </w:r>
      <w:r w:rsidRPr="48E4E729">
        <w:rPr>
          <w:rFonts w:ascii="Aptos" w:eastAsia="Aptos" w:hAnsi="Aptos" w:cs="Aptos"/>
          <w:color w:val="000000" w:themeColor="text1"/>
          <w:sz w:val="22"/>
          <w:szCs w:val="22"/>
        </w:rPr>
        <w:t> </w:t>
      </w:r>
    </w:p>
    <w:p w14:paraId="447A0539" w14:textId="77777777" w:rsidR="00BA3F68" w:rsidRDefault="00BA3F68" w:rsidP="00BA3F68">
      <w:pPr>
        <w:rPr>
          <w:rFonts w:ascii="Aptos" w:eastAsia="Aptos" w:hAnsi="Aptos" w:cs="Aptos"/>
          <w:color w:val="000000" w:themeColor="text1"/>
          <w:sz w:val="22"/>
          <w:szCs w:val="22"/>
          <w:lang w:val="de-DE"/>
        </w:rPr>
      </w:pPr>
      <w:r w:rsidRPr="48E4E729">
        <w:rPr>
          <w:rFonts w:ascii="Aptos" w:eastAsia="Aptos" w:hAnsi="Aptos" w:cs="Aptos"/>
          <w:b/>
          <w:bCs/>
          <w:color w:val="000000" w:themeColor="text1"/>
          <w:sz w:val="22"/>
          <w:szCs w:val="22"/>
          <w:lang w:val="en"/>
        </w:rPr>
        <w:t xml:space="preserve">Email: </w:t>
      </w:r>
      <w:hyperlink r:id="rId7">
        <w:r w:rsidRPr="48E4E729">
          <w:rPr>
            <w:rStyle w:val="Hyperlink"/>
            <w:rFonts w:ascii="Aptos" w:eastAsia="Aptos" w:hAnsi="Aptos" w:cs="Aptos"/>
            <w:color w:val="467886"/>
            <w:sz w:val="22"/>
            <w:szCs w:val="22"/>
            <w:lang w:val="en"/>
          </w:rPr>
          <w:t>liesl.davenport@playhousesquare.org</w:t>
        </w:r>
      </w:hyperlink>
      <w:r w:rsidRPr="48E4E729">
        <w:rPr>
          <w:rFonts w:ascii="Aptos" w:eastAsia="Aptos" w:hAnsi="Aptos" w:cs="Aptos"/>
          <w:color w:val="000000" w:themeColor="text1"/>
          <w:sz w:val="22"/>
          <w:szCs w:val="22"/>
        </w:rPr>
        <w:t> </w:t>
      </w:r>
    </w:p>
    <w:p w14:paraId="182746A2" w14:textId="77777777" w:rsidR="00BA3F68" w:rsidRDefault="00BA3F68" w:rsidP="00BA3F68">
      <w:pPr>
        <w:pStyle w:val="Corps"/>
        <w:ind w:left="43"/>
      </w:pPr>
    </w:p>
    <w:p w14:paraId="5B548929" w14:textId="77777777" w:rsidR="00BA3F68" w:rsidRDefault="00BA3F68" w:rsidP="008929DA">
      <w:pPr>
        <w:pStyle w:val="Corps"/>
        <w:rPr>
          <w:rStyle w:val="Aucun"/>
          <w:b/>
          <w:bCs/>
          <w:sz w:val="48"/>
          <w:szCs w:val="48"/>
          <w:lang w:val="en-US"/>
        </w:rPr>
      </w:pPr>
    </w:p>
    <w:p w14:paraId="319187BE" w14:textId="05A663EF" w:rsidR="003E32DC" w:rsidRPr="00C808B4" w:rsidRDefault="0018692E">
      <w:pPr>
        <w:pStyle w:val="Corps"/>
        <w:jc w:val="center"/>
        <w:rPr>
          <w:rStyle w:val="Aucun"/>
          <w:b/>
          <w:bCs/>
          <w:sz w:val="48"/>
          <w:szCs w:val="48"/>
          <w:lang w:val="en-US"/>
        </w:rPr>
      </w:pPr>
      <w:r w:rsidRPr="00C808B4">
        <w:rPr>
          <w:b/>
          <w:bCs/>
          <w:noProof/>
          <w:sz w:val="48"/>
          <w:szCs w:val="48"/>
          <w:lang w:val="en-US"/>
          <w14:textOutline w14:w="0" w14:cap="rnd" w14:cmpd="sng" w14:algn="ctr">
            <w14:noFill/>
            <w14:prstDash w14:val="solid"/>
            <w14:bevel/>
          </w14:textOutline>
        </w:rPr>
        <w:drawing>
          <wp:inline distT="0" distB="0" distL="0" distR="0" wp14:anchorId="491A1016" wp14:editId="0B8177B1">
            <wp:extent cx="4157614" cy="2209800"/>
            <wp:effectExtent l="0" t="0" r="0" b="0"/>
            <wp:docPr id="18152331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33116" name="Picture 1815233116"/>
                    <pic:cNvPicPr/>
                  </pic:nvPicPr>
                  <pic:blipFill>
                    <a:blip r:embed="rId8">
                      <a:extLst>
                        <a:ext uri="{28A0092B-C50C-407E-A947-70E740481C1C}">
                          <a14:useLocalDpi xmlns:a14="http://schemas.microsoft.com/office/drawing/2010/main" val="0"/>
                        </a:ext>
                      </a:extLst>
                    </a:blip>
                    <a:stretch>
                      <a:fillRect/>
                    </a:stretch>
                  </pic:blipFill>
                  <pic:spPr>
                    <a:xfrm>
                      <a:off x="0" y="0"/>
                      <a:ext cx="4191157" cy="2227628"/>
                    </a:xfrm>
                    <a:prstGeom prst="rect">
                      <a:avLst/>
                    </a:prstGeom>
                  </pic:spPr>
                </pic:pic>
              </a:graphicData>
            </a:graphic>
          </wp:inline>
        </w:drawing>
      </w:r>
    </w:p>
    <w:p w14:paraId="7AA1AD1C" w14:textId="77777777" w:rsidR="0018692E" w:rsidRPr="00D23DFE" w:rsidRDefault="0018692E">
      <w:pPr>
        <w:pStyle w:val="Corps"/>
        <w:jc w:val="center"/>
        <w:rPr>
          <w:rStyle w:val="Aucun"/>
          <w:b/>
          <w:bCs/>
          <w:lang w:val="en-US"/>
        </w:rPr>
      </w:pPr>
    </w:p>
    <w:p w14:paraId="6EDCB549" w14:textId="6CD46DAB" w:rsidR="00873A97" w:rsidRPr="00C808B4" w:rsidRDefault="00C65139" w:rsidP="00177D3D">
      <w:pPr>
        <w:pStyle w:val="Corps"/>
        <w:jc w:val="center"/>
        <w:rPr>
          <w:rStyle w:val="Aucun"/>
          <w:b/>
          <w:bCs/>
          <w:sz w:val="48"/>
          <w:szCs w:val="48"/>
          <w:lang w:val="en-US"/>
        </w:rPr>
      </w:pPr>
      <w:r w:rsidRPr="48E4E729">
        <w:rPr>
          <w:rStyle w:val="Aucun"/>
          <w:b/>
          <w:bCs/>
          <w:sz w:val="48"/>
          <w:szCs w:val="48"/>
          <w:lang w:val="en-US"/>
        </w:rPr>
        <w:t xml:space="preserve">NARUTO </w:t>
      </w:r>
      <w:r w:rsidR="00E966AB" w:rsidRPr="48E4E729">
        <w:rPr>
          <w:rStyle w:val="Aucun"/>
          <w:b/>
          <w:bCs/>
          <w:sz w:val="48"/>
          <w:szCs w:val="48"/>
          <w:lang w:val="en-US"/>
        </w:rPr>
        <w:t xml:space="preserve">THE </w:t>
      </w:r>
      <w:r w:rsidRPr="48E4E729">
        <w:rPr>
          <w:rStyle w:val="Aucun"/>
          <w:b/>
          <w:bCs/>
          <w:sz w:val="48"/>
          <w:szCs w:val="48"/>
          <w:lang w:val="en-US"/>
        </w:rPr>
        <w:t xml:space="preserve">SYMPHONIC EXPERIENCE </w:t>
      </w:r>
      <w:r w:rsidR="001F0204" w:rsidRPr="48E4E729">
        <w:rPr>
          <w:rStyle w:val="Aucun"/>
          <w:b/>
          <w:bCs/>
          <w:sz w:val="48"/>
          <w:szCs w:val="48"/>
          <w:lang w:val="en-US"/>
        </w:rPr>
        <w:t xml:space="preserve">NORTH AMERICAN </w:t>
      </w:r>
      <w:r w:rsidRPr="48E4E729">
        <w:rPr>
          <w:rStyle w:val="Aucun"/>
          <w:b/>
          <w:bCs/>
          <w:sz w:val="48"/>
          <w:szCs w:val="48"/>
          <w:lang w:val="en-US"/>
        </w:rPr>
        <w:t>TOUR</w:t>
      </w:r>
      <w:r w:rsidR="00177D3D" w:rsidRPr="48E4E729">
        <w:rPr>
          <w:rStyle w:val="Aucun"/>
          <w:b/>
          <w:bCs/>
          <w:sz w:val="48"/>
          <w:szCs w:val="48"/>
          <w:lang w:val="en-US"/>
        </w:rPr>
        <w:t xml:space="preserve"> COMES TO </w:t>
      </w:r>
      <w:r w:rsidR="226B0613" w:rsidRPr="48E4E729">
        <w:rPr>
          <w:rStyle w:val="Aucun"/>
          <w:b/>
          <w:bCs/>
          <w:sz w:val="48"/>
          <w:szCs w:val="48"/>
          <w:lang w:val="en-US"/>
        </w:rPr>
        <w:t>PLAYHOUSE SQUARE</w:t>
      </w:r>
      <w:r w:rsidR="00177D3D" w:rsidRPr="48E4E729">
        <w:rPr>
          <w:rStyle w:val="Aucun"/>
          <w:b/>
          <w:bCs/>
          <w:sz w:val="48"/>
          <w:szCs w:val="48"/>
          <w:lang w:val="en-US"/>
        </w:rPr>
        <w:t xml:space="preserve"> ON </w:t>
      </w:r>
      <w:r w:rsidR="4DB8F11D" w:rsidRPr="48E4E729">
        <w:rPr>
          <w:rStyle w:val="Aucun"/>
          <w:b/>
          <w:bCs/>
          <w:sz w:val="48"/>
          <w:szCs w:val="48"/>
          <w:lang w:val="en-US"/>
        </w:rPr>
        <w:t>MARCH 14</w:t>
      </w:r>
    </w:p>
    <w:p w14:paraId="24239A6C" w14:textId="77777777" w:rsidR="00873A97" w:rsidRPr="00C808B4" w:rsidRDefault="00873A97">
      <w:pPr>
        <w:pStyle w:val="Corps"/>
        <w:jc w:val="center"/>
        <w:rPr>
          <w:rStyle w:val="Aucun"/>
          <w:b/>
          <w:bCs/>
          <w:lang w:val="en-US"/>
        </w:rPr>
      </w:pPr>
    </w:p>
    <w:p w14:paraId="4E8D0822" w14:textId="264EECA9" w:rsidR="00873A97" w:rsidRPr="00C808B4" w:rsidRDefault="00C65139">
      <w:pPr>
        <w:pStyle w:val="Corps"/>
        <w:jc w:val="center"/>
        <w:rPr>
          <w:rStyle w:val="Aucun"/>
          <w:b/>
          <w:bCs/>
          <w:i/>
          <w:iCs/>
          <w:lang w:val="en-US"/>
        </w:rPr>
      </w:pPr>
      <w:r w:rsidRPr="00C808B4">
        <w:rPr>
          <w:rStyle w:val="Aucun"/>
          <w:b/>
          <w:bCs/>
          <w:i/>
          <w:iCs/>
          <w:lang w:val="en-US"/>
        </w:rPr>
        <w:t xml:space="preserve">For the First Time Ever, Audiences </w:t>
      </w:r>
      <w:r w:rsidR="001F0204" w:rsidRPr="00C808B4">
        <w:rPr>
          <w:rStyle w:val="Aucun"/>
          <w:b/>
          <w:bCs/>
          <w:i/>
          <w:iCs/>
          <w:lang w:val="en-US"/>
        </w:rPr>
        <w:t xml:space="preserve">in More Than 60 Cities </w:t>
      </w:r>
      <w:r w:rsidRPr="00C808B4">
        <w:rPr>
          <w:rStyle w:val="Aucun"/>
          <w:b/>
          <w:bCs/>
          <w:i/>
          <w:iCs/>
          <w:lang w:val="en-US"/>
        </w:rPr>
        <w:t>Will See a Live Orchestra Perform the Most Iconic Songs and Themes from the Naruto Animated Series, Live-to-Picture,</w:t>
      </w:r>
      <w:r w:rsidR="001F0204" w:rsidRPr="00C808B4">
        <w:rPr>
          <w:rStyle w:val="Aucun"/>
          <w:b/>
          <w:bCs/>
          <w:i/>
          <w:iCs/>
          <w:lang w:val="en-US"/>
        </w:rPr>
        <w:t xml:space="preserve"> </w:t>
      </w:r>
      <w:r w:rsidRPr="00C808B4">
        <w:rPr>
          <w:rStyle w:val="Aucun"/>
          <w:b/>
          <w:bCs/>
          <w:i/>
          <w:iCs/>
          <w:lang w:val="en-US"/>
        </w:rPr>
        <w:t>as Scenes Play Out on a Full-Size Cinema Screen</w:t>
      </w:r>
    </w:p>
    <w:p w14:paraId="137DCD28" w14:textId="77777777" w:rsidR="00873A97" w:rsidRPr="00C808B4" w:rsidRDefault="00873A97">
      <w:pPr>
        <w:pStyle w:val="Corps"/>
        <w:jc w:val="center"/>
        <w:rPr>
          <w:rStyle w:val="Aucun"/>
          <w:b/>
          <w:bCs/>
          <w:i/>
          <w:iCs/>
          <w:lang w:val="en-US"/>
        </w:rPr>
      </w:pPr>
    </w:p>
    <w:p w14:paraId="5C3431F9" w14:textId="2796BADA" w:rsidR="00873A97" w:rsidRPr="00C808B4" w:rsidRDefault="00C65139" w:rsidP="48E4E729">
      <w:pPr>
        <w:pStyle w:val="Corps"/>
        <w:jc w:val="center"/>
        <w:rPr>
          <w:rStyle w:val="Aucun"/>
          <w:b/>
          <w:bCs/>
          <w:i/>
          <w:iCs/>
          <w:lang w:val="en-US"/>
        </w:rPr>
      </w:pPr>
      <w:r w:rsidRPr="48E4E729">
        <w:rPr>
          <w:rStyle w:val="Aucun"/>
          <w:b/>
          <w:bCs/>
          <w:i/>
          <w:iCs/>
          <w:lang w:val="en-US"/>
        </w:rPr>
        <w:t xml:space="preserve">Tickets </w:t>
      </w:r>
      <w:r w:rsidR="3E9AA833" w:rsidRPr="48E4E729">
        <w:rPr>
          <w:rStyle w:val="Aucun"/>
          <w:b/>
          <w:bCs/>
          <w:i/>
          <w:iCs/>
          <w:lang w:val="en-US"/>
        </w:rPr>
        <w:t>are O</w:t>
      </w:r>
      <w:r w:rsidRPr="48E4E729">
        <w:rPr>
          <w:rStyle w:val="Aucun"/>
          <w:b/>
          <w:bCs/>
          <w:i/>
          <w:iCs/>
          <w:lang w:val="en-US"/>
        </w:rPr>
        <w:t xml:space="preserve">n </w:t>
      </w:r>
      <w:r w:rsidR="2E93D62F" w:rsidRPr="48E4E729">
        <w:rPr>
          <w:rStyle w:val="Aucun"/>
          <w:b/>
          <w:bCs/>
          <w:i/>
          <w:iCs/>
          <w:lang w:val="en-US"/>
        </w:rPr>
        <w:t>S</w:t>
      </w:r>
      <w:r w:rsidR="246F60F2" w:rsidRPr="48E4E729">
        <w:rPr>
          <w:rStyle w:val="Aucun"/>
          <w:b/>
          <w:bCs/>
          <w:i/>
          <w:iCs/>
          <w:lang w:val="en-US"/>
        </w:rPr>
        <w:t xml:space="preserve">ale </w:t>
      </w:r>
      <w:r w:rsidR="7946092C" w:rsidRPr="48E4E729">
        <w:rPr>
          <w:rStyle w:val="Aucun"/>
          <w:b/>
          <w:bCs/>
          <w:i/>
          <w:iCs/>
          <w:lang w:val="en-US"/>
        </w:rPr>
        <w:t>N</w:t>
      </w:r>
      <w:r w:rsidR="246F60F2" w:rsidRPr="48E4E729">
        <w:rPr>
          <w:rStyle w:val="Aucun"/>
          <w:b/>
          <w:bCs/>
          <w:i/>
          <w:iCs/>
          <w:lang w:val="en-US"/>
        </w:rPr>
        <w:t xml:space="preserve">ow at </w:t>
      </w:r>
      <w:hyperlink r:id="rId9" w:history="1">
        <w:r w:rsidR="527FC244" w:rsidRPr="00E43CD2">
          <w:rPr>
            <w:rStyle w:val="Hyperlink"/>
            <w:b/>
            <w:bCs/>
            <w:i/>
            <w:iCs/>
            <w:lang w:val="en-US"/>
          </w:rPr>
          <w:t>P</w:t>
        </w:r>
        <w:r w:rsidR="246F60F2" w:rsidRPr="00E43CD2">
          <w:rPr>
            <w:rStyle w:val="Hyperlink"/>
            <w:b/>
            <w:bCs/>
            <w:i/>
            <w:iCs/>
            <w:lang w:val="en-US"/>
          </w:rPr>
          <w:t>layhouse</w:t>
        </w:r>
        <w:r w:rsidR="7699B58D" w:rsidRPr="00E43CD2">
          <w:rPr>
            <w:rStyle w:val="Hyperlink"/>
            <w:b/>
            <w:bCs/>
            <w:i/>
            <w:iCs/>
            <w:lang w:val="en-US"/>
          </w:rPr>
          <w:t>S</w:t>
        </w:r>
        <w:r w:rsidR="246F60F2" w:rsidRPr="00E43CD2">
          <w:rPr>
            <w:rStyle w:val="Hyperlink"/>
            <w:b/>
            <w:bCs/>
            <w:i/>
            <w:iCs/>
            <w:lang w:val="en-US"/>
          </w:rPr>
          <w:t>quare.org</w:t>
        </w:r>
      </w:hyperlink>
    </w:p>
    <w:p w14:paraId="596E115F" w14:textId="77777777" w:rsidR="00873A97" w:rsidRPr="00C808B4" w:rsidRDefault="00873A97">
      <w:pPr>
        <w:pStyle w:val="Corps"/>
        <w:jc w:val="center"/>
        <w:rPr>
          <w:rStyle w:val="Aucun"/>
          <w:b/>
          <w:bCs/>
          <w:i/>
          <w:iCs/>
          <w:lang w:val="en-US"/>
        </w:rPr>
      </w:pPr>
    </w:p>
    <w:p w14:paraId="6E9D4346" w14:textId="3048A440" w:rsidR="00873A97" w:rsidRPr="00C808B4" w:rsidRDefault="00C81BBB">
      <w:pPr>
        <w:pStyle w:val="Corps"/>
        <w:jc w:val="center"/>
        <w:rPr>
          <w:rStyle w:val="Aucun"/>
          <w:b/>
          <w:bCs/>
          <w:i/>
          <w:iCs/>
          <w:lang w:val="en-US"/>
        </w:rPr>
      </w:pPr>
      <w:hyperlink r:id="rId10" w:history="1">
        <w:r w:rsidRPr="00C808B4">
          <w:rPr>
            <w:rStyle w:val="Hyperlink"/>
            <w:b/>
            <w:bCs/>
            <w:i/>
            <w:iCs/>
            <w:lang w:val="en-US"/>
          </w:rPr>
          <w:t>Press Assets</w:t>
        </w:r>
      </w:hyperlink>
    </w:p>
    <w:p w14:paraId="222AC580" w14:textId="77777777" w:rsidR="00873A97" w:rsidRPr="00C808B4" w:rsidRDefault="00873A97">
      <w:pPr>
        <w:pStyle w:val="Corps"/>
        <w:jc w:val="both"/>
        <w:rPr>
          <w:rStyle w:val="Aucun"/>
          <w:b/>
          <w:bCs/>
          <w:lang w:val="en-US"/>
        </w:rPr>
      </w:pPr>
    </w:p>
    <w:p w14:paraId="5DE776B8" w14:textId="1B21909C" w:rsidR="00873A97" w:rsidRPr="00C808B4" w:rsidRDefault="615BAC87">
      <w:pPr>
        <w:pStyle w:val="Corps"/>
        <w:rPr>
          <w:lang w:val="en-US"/>
        </w:rPr>
      </w:pPr>
      <w:r w:rsidRPr="48E4E729">
        <w:rPr>
          <w:rStyle w:val="Aucun"/>
          <w:b/>
          <w:bCs/>
          <w:lang w:val="en-US"/>
        </w:rPr>
        <w:t>C</w:t>
      </w:r>
      <w:r w:rsidR="1F9B5F3E" w:rsidRPr="48E4E729">
        <w:rPr>
          <w:rStyle w:val="Aucun"/>
          <w:b/>
          <w:bCs/>
          <w:lang w:val="en-US"/>
        </w:rPr>
        <w:t>leveland</w:t>
      </w:r>
      <w:r w:rsidRPr="48E4E729">
        <w:rPr>
          <w:rStyle w:val="Aucun"/>
          <w:b/>
          <w:bCs/>
          <w:lang w:val="en-US"/>
        </w:rPr>
        <w:t>, OH</w:t>
      </w:r>
      <w:r w:rsidR="00254267" w:rsidRPr="48E4E729">
        <w:rPr>
          <w:rStyle w:val="Aucun"/>
          <w:b/>
          <w:bCs/>
          <w:lang w:val="en-US"/>
        </w:rPr>
        <w:t xml:space="preserve"> – </w:t>
      </w:r>
      <w:r w:rsidR="00254267" w:rsidRPr="48E4E729">
        <w:rPr>
          <w:rStyle w:val="Aucun"/>
          <w:lang w:val="en-US"/>
        </w:rPr>
        <w:t xml:space="preserve"> GEA Live</w:t>
      </w:r>
      <w:r w:rsidR="00B508CF" w:rsidRPr="48E4E729">
        <w:rPr>
          <w:rStyle w:val="Aucun"/>
          <w:lang w:val="en-US"/>
        </w:rPr>
        <w:t xml:space="preserve">, </w:t>
      </w:r>
      <w:r w:rsidR="008F7577" w:rsidRPr="48E4E729">
        <w:rPr>
          <w:rStyle w:val="Aucun"/>
          <w:lang w:val="en-US"/>
        </w:rPr>
        <w:t>Un Pour Tous Productions</w:t>
      </w:r>
      <w:r w:rsidR="00B508CF" w:rsidRPr="48E4E729">
        <w:rPr>
          <w:rStyle w:val="Aucun"/>
          <w:lang w:val="en-US"/>
        </w:rPr>
        <w:t xml:space="preserve">, and </w:t>
      </w:r>
      <w:proofErr w:type="spellStart"/>
      <w:r w:rsidR="00B508CF" w:rsidRPr="48E4E729">
        <w:rPr>
          <w:rStyle w:val="Aucun"/>
          <w:lang w:val="en-US"/>
        </w:rPr>
        <w:t>RoadCo</w:t>
      </w:r>
      <w:proofErr w:type="spellEnd"/>
      <w:r w:rsidR="00B508CF" w:rsidRPr="48E4E729">
        <w:rPr>
          <w:rStyle w:val="Aucun"/>
          <w:lang w:val="en-US"/>
        </w:rPr>
        <w:t xml:space="preserve"> Entertainment </w:t>
      </w:r>
      <w:r w:rsidR="00254267" w:rsidRPr="48E4E729">
        <w:rPr>
          <w:rStyle w:val="Aucun"/>
          <w:lang w:val="en-US"/>
        </w:rPr>
        <w:t xml:space="preserve">today announced </w:t>
      </w:r>
      <w:r w:rsidR="00254267" w:rsidRPr="48E4E729">
        <w:rPr>
          <w:rStyle w:val="Aucun"/>
          <w:b/>
          <w:bCs/>
          <w:lang w:val="en-US"/>
        </w:rPr>
        <w:t>Naruto The Symphonic Experience</w:t>
      </w:r>
      <w:r w:rsidR="00177D3D" w:rsidRPr="48E4E729">
        <w:rPr>
          <w:rStyle w:val="Aucun"/>
          <w:b/>
          <w:bCs/>
          <w:lang w:val="en-US"/>
        </w:rPr>
        <w:t xml:space="preserve"> </w:t>
      </w:r>
      <w:r w:rsidR="00177D3D" w:rsidRPr="48E4E729">
        <w:rPr>
          <w:rStyle w:val="Aucun"/>
          <w:lang w:val="en-US"/>
        </w:rPr>
        <w:t>(</w:t>
      </w:r>
      <w:hyperlink r:id="rId11">
        <w:r w:rsidR="00177D3D" w:rsidRPr="48E4E729">
          <w:rPr>
            <w:rStyle w:val="Hyperlink"/>
            <w:lang w:val="en-US"/>
          </w:rPr>
          <w:t>www.narutoinconcert.com</w:t>
        </w:r>
      </w:hyperlink>
      <w:r w:rsidR="00177D3D" w:rsidRPr="48E4E729">
        <w:rPr>
          <w:rStyle w:val="Hyperlink"/>
          <w:lang w:val="en-US"/>
        </w:rPr>
        <w:t>)</w:t>
      </w:r>
      <w:r w:rsidR="00254267" w:rsidRPr="48E4E729">
        <w:rPr>
          <w:rStyle w:val="Aucun"/>
          <w:lang w:val="en-US"/>
        </w:rPr>
        <w:t>,</w:t>
      </w:r>
      <w:r w:rsidR="00254267" w:rsidRPr="48E4E729">
        <w:rPr>
          <w:rStyle w:val="Aucun"/>
          <w:b/>
          <w:bCs/>
          <w:lang w:val="en-US"/>
        </w:rPr>
        <w:t xml:space="preserve"> </w:t>
      </w:r>
      <w:r w:rsidR="00254267" w:rsidRPr="48E4E729">
        <w:rPr>
          <w:rStyle w:val="Aucun"/>
          <w:lang w:val="en-US"/>
        </w:rPr>
        <w:t>fresh off its successful European tour</w:t>
      </w:r>
      <w:r w:rsidR="002F26AE" w:rsidRPr="48E4E729">
        <w:rPr>
          <w:rStyle w:val="Aucun"/>
          <w:lang w:val="en-US"/>
        </w:rPr>
        <w:t xml:space="preserve"> seen by more than 60,000 fans</w:t>
      </w:r>
      <w:r w:rsidR="00254267" w:rsidRPr="48E4E729">
        <w:rPr>
          <w:rStyle w:val="Aucun"/>
          <w:lang w:val="en-US"/>
        </w:rPr>
        <w:t xml:space="preserve">, will visit more than </w:t>
      </w:r>
      <w:r w:rsidR="001F0204" w:rsidRPr="48E4E729">
        <w:rPr>
          <w:rStyle w:val="Aucun"/>
          <w:lang w:val="en-US"/>
        </w:rPr>
        <w:t>60</w:t>
      </w:r>
      <w:r w:rsidR="00254267" w:rsidRPr="48E4E729">
        <w:rPr>
          <w:rStyle w:val="Aucun"/>
          <w:lang w:val="en-US"/>
        </w:rPr>
        <w:t xml:space="preserve"> cities on its first </w:t>
      </w:r>
      <w:r w:rsidR="001F0204" w:rsidRPr="48E4E729">
        <w:rPr>
          <w:rStyle w:val="Aucun"/>
          <w:lang w:val="en-US"/>
        </w:rPr>
        <w:t xml:space="preserve">North American </w:t>
      </w:r>
      <w:r w:rsidR="00254267" w:rsidRPr="48E4E729">
        <w:rPr>
          <w:rStyle w:val="Aucun"/>
          <w:lang w:val="en-US"/>
        </w:rPr>
        <w:t>tour</w:t>
      </w:r>
      <w:r w:rsidR="00177D3D" w:rsidRPr="48E4E729">
        <w:rPr>
          <w:rStyle w:val="Aucun"/>
          <w:lang w:val="en-US"/>
        </w:rPr>
        <w:t xml:space="preserve"> including a stop at </w:t>
      </w:r>
      <w:r w:rsidR="47C09BA0" w:rsidRPr="48E4E729">
        <w:rPr>
          <w:rStyle w:val="Aucun"/>
          <w:lang w:val="en-US"/>
        </w:rPr>
        <w:t>Playhouse Square on March 14</w:t>
      </w:r>
      <w:r w:rsidR="00254267" w:rsidRPr="48E4E729">
        <w:rPr>
          <w:rStyle w:val="Aucun"/>
          <w:lang w:val="en-US"/>
        </w:rPr>
        <w:t>. For the first time ever,</w:t>
      </w:r>
      <w:r w:rsidR="001F0204" w:rsidRPr="48E4E729">
        <w:rPr>
          <w:rStyle w:val="Aucun"/>
          <w:lang w:val="en-US"/>
        </w:rPr>
        <w:t xml:space="preserve"> </w:t>
      </w:r>
      <w:r w:rsidR="00254267" w:rsidRPr="48E4E729">
        <w:rPr>
          <w:rStyle w:val="Aucun"/>
          <w:lang w:val="en-US"/>
        </w:rPr>
        <w:t>audiences will get their chance to see an original, unforgettable two-hour feature film (shown with subtitles) meticulously created</w:t>
      </w:r>
      <w:r w:rsidR="002F26AE" w:rsidRPr="48E4E729">
        <w:rPr>
          <w:rStyle w:val="Aucun"/>
          <w:lang w:val="en-US"/>
        </w:rPr>
        <w:t xml:space="preserve"> by Julien </w:t>
      </w:r>
      <w:proofErr w:type="spellStart"/>
      <w:r w:rsidR="002F26AE" w:rsidRPr="48E4E729">
        <w:rPr>
          <w:rStyle w:val="Aucun"/>
          <w:lang w:val="en-US"/>
        </w:rPr>
        <w:t>Vallespi</w:t>
      </w:r>
      <w:proofErr w:type="spellEnd"/>
      <w:r w:rsidR="002F26AE" w:rsidRPr="48E4E729">
        <w:rPr>
          <w:rStyle w:val="Aucun"/>
          <w:lang w:val="en-US"/>
        </w:rPr>
        <w:t xml:space="preserve"> and Quentin Benayoun </w:t>
      </w:r>
      <w:r w:rsidR="00254267" w:rsidRPr="48E4E729">
        <w:rPr>
          <w:rStyle w:val="Aucun"/>
          <w:lang w:val="en-US"/>
        </w:rPr>
        <w:t xml:space="preserve">from the first 220 original episodes of the beloved Naruto animated </w:t>
      </w:r>
      <w:r w:rsidR="00254267" w:rsidRPr="48E4E729">
        <w:rPr>
          <w:rStyle w:val="Aucun"/>
          <w:lang w:val="en-US"/>
        </w:rPr>
        <w:lastRenderedPageBreak/>
        <w:t>series that is currently celebrating the 20th anniversary of its original TV anime adaptation. The orchestra will perform the most iconic songs and themes from the series, live-to-picture, as scenes are projected on a full-size, HD cinema screen.</w:t>
      </w:r>
    </w:p>
    <w:p w14:paraId="13C26C07" w14:textId="77777777" w:rsidR="00873A97" w:rsidRPr="00C808B4" w:rsidRDefault="00873A97">
      <w:pPr>
        <w:pStyle w:val="Corps"/>
        <w:rPr>
          <w:lang w:val="en-US"/>
        </w:rPr>
      </w:pPr>
    </w:p>
    <w:p w14:paraId="651C774D" w14:textId="22AA552E" w:rsidR="73D02E2E" w:rsidRDefault="73D02E2E" w:rsidP="48E4E729">
      <w:r w:rsidRPr="48E4E729">
        <w:rPr>
          <w:rFonts w:ascii="Arial" w:eastAsia="Arial" w:hAnsi="Arial" w:cs="Arial"/>
          <w:color w:val="000000" w:themeColor="text1"/>
          <w:sz w:val="22"/>
          <w:szCs w:val="22"/>
        </w:rPr>
        <w:t xml:space="preserve">Tickets are on sale now at </w:t>
      </w:r>
      <w:hyperlink r:id="rId12">
        <w:r w:rsidRPr="48E4E729">
          <w:rPr>
            <w:rStyle w:val="Hyperlink"/>
            <w:rFonts w:ascii="Arial" w:eastAsia="Arial" w:hAnsi="Arial" w:cs="Arial"/>
            <w:color w:val="467886"/>
            <w:sz w:val="22"/>
            <w:szCs w:val="22"/>
          </w:rPr>
          <w:t>playhousesquare.org</w:t>
        </w:r>
      </w:hyperlink>
      <w:r w:rsidRPr="48E4E729">
        <w:rPr>
          <w:rStyle w:val="Hyperlink"/>
          <w:rFonts w:ascii="Arial" w:eastAsia="Arial" w:hAnsi="Arial" w:cs="Arial"/>
          <w:color w:val="467886"/>
          <w:sz w:val="22"/>
          <w:szCs w:val="22"/>
        </w:rPr>
        <w:t xml:space="preserve"> </w:t>
      </w:r>
      <w:r w:rsidRPr="48E4E729">
        <w:rPr>
          <w:rFonts w:ascii="Arial" w:eastAsia="Arial" w:hAnsi="Arial" w:cs="Arial"/>
          <w:color w:val="000000" w:themeColor="text1"/>
          <w:sz w:val="22"/>
          <w:szCs w:val="22"/>
        </w:rPr>
        <w:t>and by phone at 216-241-6000.</w:t>
      </w:r>
    </w:p>
    <w:p w14:paraId="6B7619B6" w14:textId="0882BAF0" w:rsidR="48E4E729" w:rsidRDefault="48E4E729" w:rsidP="48E4E729">
      <w:pPr>
        <w:pStyle w:val="Corps"/>
        <w:rPr>
          <w:rStyle w:val="Aucun"/>
          <w:highlight w:val="yellow"/>
          <w:lang w:val="en-US"/>
        </w:rPr>
      </w:pPr>
    </w:p>
    <w:p w14:paraId="3EFBA9ED" w14:textId="7D63AE78" w:rsidR="00D23DFE" w:rsidRPr="00C808B4" w:rsidRDefault="00D23DFE" w:rsidP="00D23DFE">
      <w:pPr>
        <w:pStyle w:val="Corps"/>
        <w:jc w:val="center"/>
        <w:rPr>
          <w:lang w:val="en-US"/>
        </w:rPr>
      </w:pPr>
      <w:r>
        <w:rPr>
          <w:noProof/>
          <w:lang w:val="en-US"/>
          <w14:textOutline w14:w="0" w14:cap="rnd" w14:cmpd="sng" w14:algn="ctr">
            <w14:noFill/>
            <w14:prstDash w14:val="solid"/>
            <w14:bevel/>
          </w14:textOutline>
        </w:rPr>
        <w:drawing>
          <wp:inline distT="0" distB="0" distL="0" distR="0" wp14:anchorId="74293730" wp14:editId="30F29085">
            <wp:extent cx="2339262" cy="2923328"/>
            <wp:effectExtent l="0" t="0" r="0" b="0"/>
            <wp:docPr id="11443279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27947" name="Picture 114432794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56340" cy="2944670"/>
                    </a:xfrm>
                    <a:prstGeom prst="rect">
                      <a:avLst/>
                    </a:prstGeom>
                  </pic:spPr>
                </pic:pic>
              </a:graphicData>
            </a:graphic>
          </wp:inline>
        </w:drawing>
      </w:r>
    </w:p>
    <w:p w14:paraId="1E7B74A0" w14:textId="77777777" w:rsidR="00873A97" w:rsidRPr="00C808B4" w:rsidRDefault="00873A97">
      <w:pPr>
        <w:pStyle w:val="Corps"/>
        <w:rPr>
          <w:lang w:val="en-US"/>
        </w:rPr>
      </w:pPr>
    </w:p>
    <w:p w14:paraId="08F60FC7" w14:textId="43297DC6" w:rsidR="00873A97" w:rsidRPr="008869EF" w:rsidRDefault="00C65139">
      <w:pPr>
        <w:pStyle w:val="Corps"/>
        <w:rPr>
          <w:lang w:val="en-US"/>
        </w:rPr>
      </w:pPr>
      <w:r w:rsidRPr="00C808B4">
        <w:rPr>
          <w:rStyle w:val="Aucun"/>
          <w:color w:val="242424"/>
          <w:u w:color="242424"/>
          <w:shd w:val="clear" w:color="auto" w:fill="FFFFFF"/>
          <w:lang w:val="en-US"/>
        </w:rPr>
        <w:t xml:space="preserve">"We invite </w:t>
      </w:r>
      <w:r w:rsidRPr="000C62CB">
        <w:rPr>
          <w:rStyle w:val="Aucun"/>
          <w:color w:val="242424"/>
          <w:u w:color="242424"/>
          <w:shd w:val="clear" w:color="auto" w:fill="FFFFFF"/>
          <w:lang w:val="en-US"/>
        </w:rPr>
        <w:t>Naruto</w:t>
      </w:r>
      <w:r w:rsidRPr="00C808B4">
        <w:rPr>
          <w:rStyle w:val="Aucun"/>
          <w:color w:val="242424"/>
          <w:u w:color="242424"/>
          <w:shd w:val="clear" w:color="auto" w:fill="FFFFFF"/>
          <w:lang w:val="en-US"/>
        </w:rPr>
        <w:t xml:space="preserve"> fans to celebrate </w:t>
      </w:r>
      <w:r w:rsidR="00C808B4" w:rsidRPr="00C808B4">
        <w:rPr>
          <w:rStyle w:val="Aucun"/>
          <w:lang w:val="en-US"/>
        </w:rPr>
        <w:t>Naruto</w:t>
      </w:r>
      <w:r w:rsidRPr="00C808B4">
        <w:rPr>
          <w:rStyle w:val="Aucun"/>
          <w:color w:val="242424"/>
          <w:u w:color="242424"/>
          <w:shd w:val="clear" w:color="auto" w:fill="FFFFFF"/>
          <w:lang w:val="en-US"/>
        </w:rPr>
        <w:t xml:space="preserve"> with this unique, live-to-picture experience. We </w:t>
      </w:r>
      <w:r w:rsidRPr="00C808B4">
        <w:rPr>
          <w:rStyle w:val="Aucun"/>
          <w:lang w:val="en-US"/>
        </w:rPr>
        <w:t>created a two-hour film enhanced with a live, symphonic orchestra because the soundtrack plays such a huge role in the anime</w:t>
      </w:r>
      <w:r w:rsidRPr="00C808B4">
        <w:rPr>
          <w:rStyle w:val="Aucun"/>
          <w:rtl/>
          <w:lang w:val="en-US"/>
        </w:rPr>
        <w:t>’</w:t>
      </w:r>
      <w:r w:rsidRPr="00C808B4">
        <w:rPr>
          <w:rStyle w:val="Aucun"/>
          <w:lang w:val="en-US"/>
        </w:rPr>
        <w:t xml:space="preserve">s success and is praised by the legions of </w:t>
      </w:r>
      <w:r w:rsidRPr="008869EF">
        <w:rPr>
          <w:rStyle w:val="Aucun"/>
          <w:lang w:val="en-US"/>
        </w:rPr>
        <w:t xml:space="preserve">fans time and time again,” says producer Julien </w:t>
      </w:r>
      <w:proofErr w:type="spellStart"/>
      <w:r w:rsidRPr="008869EF">
        <w:rPr>
          <w:rStyle w:val="Aucun"/>
          <w:lang w:val="en-US"/>
        </w:rPr>
        <w:t>Vallespi</w:t>
      </w:r>
      <w:proofErr w:type="spellEnd"/>
      <w:r w:rsidRPr="008869EF">
        <w:rPr>
          <w:rStyle w:val="Aucun"/>
          <w:lang w:val="en-US"/>
        </w:rPr>
        <w:t xml:space="preserve">. </w:t>
      </w:r>
      <w:r w:rsidRPr="008869EF">
        <w:rPr>
          <w:rStyle w:val="Aucun"/>
          <w:rtl/>
          <w:lang w:val="en-US"/>
        </w:rPr>
        <w:t>“</w:t>
      </w:r>
      <w:r w:rsidRPr="008869EF">
        <w:rPr>
          <w:rStyle w:val="Aucun"/>
          <w:lang w:val="en-US"/>
        </w:rPr>
        <w:t>The original score, composed by Toshio Masuda is a perfect blend between pop and rock arrangements as well as traditional Japanese instruments like the Shakuhachi and Shamisen.”</w:t>
      </w:r>
    </w:p>
    <w:p w14:paraId="4D5167F6" w14:textId="77777777" w:rsidR="00C9323D" w:rsidRPr="008869EF" w:rsidRDefault="00C9323D" w:rsidP="00C808B4">
      <w:pPr>
        <w:pStyle w:val="Corps"/>
        <w:rPr>
          <w:rStyle w:val="Aucun"/>
          <w:color w:val="000000" w:themeColor="text1"/>
          <w:lang w:val="en-US"/>
        </w:rPr>
      </w:pPr>
    </w:p>
    <w:p w14:paraId="44469BE0" w14:textId="4DB3D290" w:rsidR="007E46F4" w:rsidRDefault="00C9323D" w:rsidP="00C808B4">
      <w:pPr>
        <w:pStyle w:val="Corps"/>
        <w:rPr>
          <w:color w:val="000000" w:themeColor="text1"/>
          <w:lang w:val="en-US"/>
        </w:rPr>
      </w:pPr>
      <w:r w:rsidRPr="008869EF">
        <w:rPr>
          <w:color w:val="000000" w:themeColor="text1"/>
          <w:lang w:val="en-US"/>
        </w:rPr>
        <w:t xml:space="preserve">With worldwide popularity and </w:t>
      </w:r>
      <w:r w:rsidR="00262D81">
        <w:rPr>
          <w:color w:val="000000" w:themeColor="text1"/>
          <w:lang w:val="en-US"/>
        </w:rPr>
        <w:t>more than</w:t>
      </w:r>
      <w:r w:rsidRPr="008869EF">
        <w:rPr>
          <w:color w:val="000000" w:themeColor="text1"/>
          <w:lang w:val="en-US"/>
        </w:rPr>
        <w:t xml:space="preserve"> 250 million copies sold, Naruto, by Masashi Kishimoto, is a shonen manga that started in Weekly Shonen Jump in 1999 and concluded in 2014 after 700 chapters.</w:t>
      </w:r>
      <w:r w:rsidR="007E46F4">
        <w:rPr>
          <w:color w:val="000000" w:themeColor="text1"/>
          <w:lang w:val="en-US"/>
        </w:rPr>
        <w:t xml:space="preserve"> </w:t>
      </w:r>
      <w:r w:rsidRPr="008869EF">
        <w:rPr>
          <w:color w:val="000000" w:themeColor="text1"/>
          <w:lang w:val="en-US"/>
        </w:rPr>
        <w:t xml:space="preserve">The story revolves around Naruto Uzumaki, a ninja who overcomes his past and battles countless rivals to eventually become the </w:t>
      </w:r>
      <w:proofErr w:type="spellStart"/>
      <w:r w:rsidRPr="008869EF">
        <w:rPr>
          <w:color w:val="000000" w:themeColor="text1"/>
          <w:lang w:val="en-US"/>
        </w:rPr>
        <w:t>Hokage</w:t>
      </w:r>
      <w:proofErr w:type="spellEnd"/>
      <w:r w:rsidRPr="008869EF">
        <w:rPr>
          <w:color w:val="000000" w:themeColor="text1"/>
          <w:lang w:val="en-US"/>
        </w:rPr>
        <w:t>, the leader of the Village Hidden in the Leaves.</w:t>
      </w:r>
      <w:r w:rsidRPr="008869EF">
        <w:rPr>
          <w:color w:val="000000" w:themeColor="text1"/>
          <w:lang w:val="en-US"/>
        </w:rPr>
        <w:br/>
      </w:r>
    </w:p>
    <w:p w14:paraId="1E15986A" w14:textId="0AD1690D" w:rsidR="00C808B4" w:rsidRPr="008869EF" w:rsidRDefault="00C9323D" w:rsidP="00C808B4">
      <w:pPr>
        <w:pStyle w:val="Corps"/>
        <w:rPr>
          <w:color w:val="000000" w:themeColor="text1"/>
          <w:lang w:val="en-US"/>
        </w:rPr>
      </w:pPr>
      <w:r w:rsidRPr="008869EF">
        <w:rPr>
          <w:color w:val="000000" w:themeColor="text1"/>
          <w:lang w:val="en-US"/>
        </w:rPr>
        <w:t>The anime began airing on the TV Tokyo network in 2002, followed by Naruto Shippuden (2007–2017). The 20th anniversary of the TV broadcast was commemorated in October 2022. Being distributed worldwide immediately after broadcast in Japan has made Naruto an internationally celebrated series beloved by people all over the world. Eleven animated feature films have also been released</w:t>
      </w:r>
      <w:r w:rsidR="00262D81">
        <w:rPr>
          <w:color w:val="000000" w:themeColor="text1"/>
          <w:lang w:val="en-US"/>
        </w:rPr>
        <w:t>, as well as</w:t>
      </w:r>
      <w:r w:rsidRPr="008869EF">
        <w:rPr>
          <w:color w:val="000000" w:themeColor="text1"/>
          <w:lang w:val="en-US"/>
        </w:rPr>
        <w:t xml:space="preserve"> apps, games, and merchandise, art exhibitions, 2.5D musicals, music festivals, </w:t>
      </w:r>
      <w:r w:rsidR="00262D81">
        <w:rPr>
          <w:color w:val="000000" w:themeColor="text1"/>
          <w:lang w:val="en-US"/>
        </w:rPr>
        <w:t xml:space="preserve">and </w:t>
      </w:r>
      <w:r w:rsidRPr="008869EF">
        <w:rPr>
          <w:color w:val="000000" w:themeColor="text1"/>
          <w:lang w:val="en-US"/>
        </w:rPr>
        <w:t>Kabuki performances</w:t>
      </w:r>
      <w:r w:rsidR="00262D81">
        <w:rPr>
          <w:color w:val="000000" w:themeColor="text1"/>
          <w:lang w:val="en-US"/>
        </w:rPr>
        <w:t>.</w:t>
      </w:r>
    </w:p>
    <w:p w14:paraId="1CBABE76" w14:textId="77777777" w:rsidR="008869EF" w:rsidRPr="008869EF" w:rsidRDefault="008869EF" w:rsidP="00C808B4">
      <w:pPr>
        <w:pStyle w:val="Corps"/>
        <w:rPr>
          <w:rStyle w:val="Aucun"/>
          <w:color w:val="000000" w:themeColor="text1"/>
          <w:lang w:val="en-US"/>
        </w:rPr>
      </w:pPr>
    </w:p>
    <w:p w14:paraId="26916FC1" w14:textId="2433C456" w:rsidR="00873A97" w:rsidRPr="00D23DFE" w:rsidRDefault="00C65139">
      <w:pPr>
        <w:pStyle w:val="NoSpacing"/>
      </w:pPr>
      <w:proofErr w:type="spellStart"/>
      <w:r w:rsidRPr="008869EF">
        <w:rPr>
          <w:rStyle w:val="Aucun"/>
          <w:lang w:val="en-US"/>
        </w:rPr>
        <w:t>Vallespi</w:t>
      </w:r>
      <w:proofErr w:type="spellEnd"/>
      <w:r w:rsidRPr="008869EF">
        <w:rPr>
          <w:rStyle w:val="Aucun"/>
          <w:lang w:val="en-US"/>
        </w:rPr>
        <w:t xml:space="preserve"> spent</w:t>
      </w:r>
      <w:r w:rsidRPr="00C808B4">
        <w:rPr>
          <w:rStyle w:val="Aucun"/>
          <w:lang w:val="en-US"/>
        </w:rPr>
        <w:t xml:space="preserve"> months selecting the best and most iconic moments from more than 70 hours of the first 220 episodes, </w:t>
      </w:r>
      <w:r w:rsidRPr="00D23DFE">
        <w:rPr>
          <w:rStyle w:val="Aucun"/>
          <w:lang w:val="en-US"/>
        </w:rPr>
        <w:t>identifying and choosing appropriate narrative arcs, and combining the best dialogue, scenes, and musical sequences. Significant synchronization work had to be done to match the score to the film, and to make everything as smooth as possible for the conductor and the musicians. “This symphonic-rock show is a tribute to K</w:t>
      </w:r>
      <w:r w:rsidR="00D23DFE">
        <w:rPr>
          <w:rStyle w:val="Aucun"/>
          <w:lang w:val="en-US"/>
        </w:rPr>
        <w:t>i</w:t>
      </w:r>
      <w:r w:rsidRPr="00D23DFE">
        <w:rPr>
          <w:rStyle w:val="Aucun"/>
          <w:lang w:val="en-US"/>
        </w:rPr>
        <w:t xml:space="preserve">shimoto’s anime, and Masuda’s music,” says </w:t>
      </w:r>
      <w:proofErr w:type="spellStart"/>
      <w:r w:rsidRPr="00D23DFE">
        <w:rPr>
          <w:rStyle w:val="Aucun"/>
          <w:lang w:val="en-US"/>
        </w:rPr>
        <w:t>Vallespi</w:t>
      </w:r>
      <w:proofErr w:type="spellEnd"/>
      <w:r w:rsidRPr="00D23DFE">
        <w:rPr>
          <w:rStyle w:val="Aucun"/>
          <w:lang w:val="en-US"/>
        </w:rPr>
        <w:t>.</w:t>
      </w:r>
    </w:p>
    <w:p w14:paraId="34790CAA" w14:textId="77777777" w:rsidR="00873A97" w:rsidRPr="00D23DFE" w:rsidRDefault="00873A97">
      <w:pPr>
        <w:pStyle w:val="NormalWeb"/>
        <w:rPr>
          <w:rStyle w:val="Aucun"/>
          <w:rFonts w:ascii="Aptos" w:eastAsia="Aptos" w:hAnsi="Aptos" w:cs="Aptos"/>
          <w:lang w:val="en-US"/>
        </w:rPr>
      </w:pPr>
    </w:p>
    <w:p w14:paraId="38C899EB" w14:textId="1DE7F1A1" w:rsidR="00405F62" w:rsidRPr="00114032" w:rsidRDefault="00C65139">
      <w:pPr>
        <w:pStyle w:val="Corps"/>
        <w:rPr>
          <w:strike/>
          <w:color w:val="0D0D0D" w:themeColor="text1" w:themeTint="F2"/>
          <w:lang w:val="en-US"/>
        </w:rPr>
      </w:pPr>
      <w:r w:rsidRPr="00405F62">
        <w:rPr>
          <w:rStyle w:val="Aucun"/>
          <w:color w:val="0D0D0D" w:themeColor="text1" w:themeTint="F2"/>
          <w:lang w:val="en-US"/>
        </w:rPr>
        <w:t xml:space="preserve">For more information about </w:t>
      </w:r>
      <w:r w:rsidRPr="00405F62">
        <w:rPr>
          <w:rStyle w:val="Aucun"/>
          <w:b/>
          <w:bCs/>
          <w:color w:val="0D0D0D" w:themeColor="text1" w:themeTint="F2"/>
          <w:lang w:val="en-US"/>
        </w:rPr>
        <w:t xml:space="preserve">Naruto </w:t>
      </w:r>
      <w:r w:rsidR="00BE16E2" w:rsidRPr="00405F62">
        <w:rPr>
          <w:rStyle w:val="Aucun"/>
          <w:b/>
          <w:bCs/>
          <w:color w:val="0D0D0D" w:themeColor="text1" w:themeTint="F2"/>
          <w:lang w:val="en-US"/>
        </w:rPr>
        <w:t xml:space="preserve">The </w:t>
      </w:r>
      <w:r w:rsidRPr="00405F62">
        <w:rPr>
          <w:rStyle w:val="Aucun"/>
          <w:b/>
          <w:bCs/>
          <w:color w:val="0D0D0D" w:themeColor="text1" w:themeTint="F2"/>
          <w:lang w:val="en-US"/>
        </w:rPr>
        <w:t>Symphonic Experience</w:t>
      </w:r>
      <w:r w:rsidRPr="00405F62">
        <w:rPr>
          <w:rStyle w:val="Aucun"/>
          <w:color w:val="0D0D0D" w:themeColor="text1" w:themeTint="F2"/>
          <w:lang w:val="en-US"/>
        </w:rPr>
        <w:t xml:space="preserve">, tour dates, and tickets, please visit </w:t>
      </w:r>
      <w:hyperlink r:id="rId14" w:history="1">
        <w:r w:rsidR="00A551CF" w:rsidRPr="00405F62">
          <w:rPr>
            <w:rStyle w:val="Hyperlink"/>
            <w:color w:val="0D0D0D" w:themeColor="text1" w:themeTint="F2"/>
            <w:lang w:val="en-US"/>
          </w:rPr>
          <w:t>www.narutoinconcert.com</w:t>
        </w:r>
      </w:hyperlink>
      <w:r w:rsidR="00A551CF" w:rsidRPr="00405F62">
        <w:rPr>
          <w:rStyle w:val="Aucun"/>
          <w:color w:val="0D0D0D" w:themeColor="text1" w:themeTint="F2"/>
          <w:lang w:val="en-US"/>
        </w:rPr>
        <w:t xml:space="preserve"> </w:t>
      </w:r>
      <w:r w:rsidRPr="00405F62">
        <w:rPr>
          <w:rStyle w:val="Aucun"/>
          <w:color w:val="0D0D0D" w:themeColor="text1" w:themeTint="F2"/>
          <w:lang w:val="en-US"/>
        </w:rPr>
        <w:t>and follow</w:t>
      </w:r>
      <w:r w:rsidR="00D23DFE" w:rsidRPr="00405F62">
        <w:rPr>
          <w:rStyle w:val="Aucun"/>
          <w:color w:val="0D0D0D" w:themeColor="text1" w:themeTint="F2"/>
          <w:lang w:val="en-US"/>
        </w:rPr>
        <w:t xml:space="preserve"> </w:t>
      </w:r>
      <w:hyperlink r:id="rId15" w:history="1">
        <w:r w:rsidR="00D23DFE" w:rsidRPr="00405F62">
          <w:rPr>
            <w:rStyle w:val="Hyperlink"/>
            <w:color w:val="0D0D0D" w:themeColor="text1" w:themeTint="F2"/>
          </w:rPr>
          <w:t>@naruto_symphonic_experience</w:t>
        </w:r>
      </w:hyperlink>
      <w:r w:rsidR="00D23DFE" w:rsidRPr="00405F62">
        <w:rPr>
          <w:color w:val="0D0D0D" w:themeColor="text1" w:themeTint="F2"/>
        </w:rPr>
        <w:t xml:space="preserve"> on Instagram,</w:t>
      </w:r>
      <w:r w:rsidR="00405F62" w:rsidRPr="00405F62">
        <w:rPr>
          <w:color w:val="0D0D0D" w:themeColor="text1" w:themeTint="F2"/>
        </w:rPr>
        <w:t xml:space="preserve"> </w:t>
      </w:r>
      <w:r w:rsidR="00405F62" w:rsidRPr="00405F62">
        <w:rPr>
          <w:rStyle w:val="Aucun"/>
          <w:color w:val="0D0D0D" w:themeColor="text1" w:themeTint="F2"/>
          <w:lang w:val="en-US"/>
        </w:rPr>
        <w:t xml:space="preserve">and follow </w:t>
      </w:r>
      <w:r w:rsidR="00405F62" w:rsidRPr="00405F62">
        <w:rPr>
          <w:rFonts w:eastAsia="Times New Roman"/>
          <w:color w:val="0D0D0D" w:themeColor="text1" w:themeTint="F2"/>
        </w:rPr>
        <w:t xml:space="preserve">@OfficialVIZMedia on </w:t>
      </w:r>
      <w:r w:rsidR="00405F62">
        <w:fldChar w:fldCharType="begin"/>
      </w:r>
      <w:r w:rsidR="00405F62">
        <w:instrText>HYPERLINK "https://www.facebook.com/OfficialVIZMedia"</w:instrText>
      </w:r>
      <w:r w:rsidR="00405F62">
        <w:fldChar w:fldCharType="separate"/>
      </w:r>
      <w:r w:rsidR="00405F62" w:rsidRPr="00405F62">
        <w:rPr>
          <w:rStyle w:val="Hyperlink"/>
          <w:rFonts w:eastAsia="Times New Roman"/>
          <w:color w:val="0D0D0D" w:themeColor="text1" w:themeTint="F2"/>
        </w:rPr>
        <w:t>Facebook</w:t>
      </w:r>
      <w:r w:rsidR="00405F62">
        <w:fldChar w:fldCharType="end"/>
      </w:r>
      <w:r w:rsidR="00405F62" w:rsidRPr="00405F62">
        <w:rPr>
          <w:rFonts w:eastAsia="Times New Roman"/>
          <w:color w:val="0D0D0D" w:themeColor="text1" w:themeTint="F2"/>
        </w:rPr>
        <w:t xml:space="preserve">, and @VIZMedia on </w:t>
      </w:r>
      <w:r w:rsidR="00405F62">
        <w:fldChar w:fldCharType="begin"/>
      </w:r>
      <w:r w:rsidR="00405F62">
        <w:instrText>HYPERLINK "https://www.instagram.com/vizmedia/"</w:instrText>
      </w:r>
      <w:r w:rsidR="00405F62">
        <w:fldChar w:fldCharType="separate"/>
      </w:r>
      <w:r w:rsidR="00405F62" w:rsidRPr="00405F62">
        <w:rPr>
          <w:rFonts w:eastAsia="Times New Roman"/>
          <w:color w:val="0D0D0D" w:themeColor="text1" w:themeTint="F2"/>
          <w:u w:val="single"/>
        </w:rPr>
        <w:t>Instagram</w:t>
      </w:r>
      <w:r w:rsidR="00405F62">
        <w:fldChar w:fldCharType="end"/>
      </w:r>
      <w:r w:rsidR="00405F62" w:rsidRPr="00405F62">
        <w:rPr>
          <w:rFonts w:eastAsia="Times New Roman"/>
          <w:color w:val="0D0D0D" w:themeColor="text1" w:themeTint="F2"/>
        </w:rPr>
        <w:t xml:space="preserve"> and </w:t>
      </w:r>
      <w:r w:rsidR="00405F62">
        <w:fldChar w:fldCharType="begin"/>
      </w:r>
      <w:r w:rsidR="00405F62">
        <w:instrText>HYPERLINK "https://x.com/VIZMedia"</w:instrText>
      </w:r>
      <w:r w:rsidR="00405F62">
        <w:fldChar w:fldCharType="separate"/>
      </w:r>
      <w:r w:rsidR="00405F62" w:rsidRPr="00405F62">
        <w:rPr>
          <w:rFonts w:eastAsia="Times New Roman"/>
          <w:color w:val="0D0D0D" w:themeColor="text1" w:themeTint="F2"/>
          <w:u w:val="single"/>
        </w:rPr>
        <w:t>X</w:t>
      </w:r>
      <w:r w:rsidR="00405F62">
        <w:fldChar w:fldCharType="end"/>
      </w:r>
      <w:r w:rsidR="00405F62" w:rsidRPr="00405F62">
        <w:rPr>
          <w:rFonts w:eastAsia="Times New Roman"/>
          <w:color w:val="0D0D0D" w:themeColor="text1" w:themeTint="F2"/>
        </w:rPr>
        <w:t>.</w:t>
      </w:r>
    </w:p>
    <w:p w14:paraId="2D457262" w14:textId="77777777" w:rsidR="00873A97" w:rsidRPr="001A2D0E" w:rsidRDefault="00873A97">
      <w:pPr>
        <w:pStyle w:val="Corps"/>
        <w:rPr>
          <w:rStyle w:val="Aucun"/>
          <w:rFonts w:ascii="Calibri" w:eastAsia="Calibri" w:hAnsi="Calibri" w:cs="Calibri"/>
          <w:lang w:val="en-US"/>
        </w:rPr>
      </w:pPr>
    </w:p>
    <w:p w14:paraId="5C41F71C" w14:textId="77777777" w:rsidR="00873A97" w:rsidRPr="00C808B4" w:rsidRDefault="00C65139">
      <w:pPr>
        <w:pStyle w:val="Corps"/>
        <w:rPr>
          <w:rStyle w:val="Aucun"/>
          <w:b/>
          <w:bCs/>
          <w:sz w:val="18"/>
          <w:szCs w:val="18"/>
          <w:lang w:val="en-US"/>
        </w:rPr>
      </w:pPr>
      <w:r w:rsidRPr="00C808B4">
        <w:rPr>
          <w:rStyle w:val="Aucun"/>
          <w:b/>
          <w:bCs/>
          <w:sz w:val="18"/>
          <w:szCs w:val="18"/>
          <w:lang w:val="en-US"/>
        </w:rPr>
        <w:t>About GEA Live</w:t>
      </w:r>
    </w:p>
    <w:p w14:paraId="69B1E162" w14:textId="77777777" w:rsidR="00873A97" w:rsidRPr="00C808B4" w:rsidRDefault="00C65139">
      <w:pPr>
        <w:pStyle w:val="Corps"/>
        <w:rPr>
          <w:rStyle w:val="Aucun"/>
          <w:sz w:val="18"/>
          <w:szCs w:val="18"/>
          <w:lang w:val="en-US"/>
        </w:rPr>
      </w:pPr>
      <w:r w:rsidRPr="00C808B4">
        <w:rPr>
          <w:rStyle w:val="Aucun"/>
          <w:sz w:val="18"/>
          <w:szCs w:val="18"/>
          <w:lang w:val="en-US"/>
        </w:rPr>
        <w:t xml:space="preserve">Since its inception in 2003, GEA Live has delivered innovative live entertainment projects in more than 40 countries, becoming a global leader in the location-based entertainment sector. GEA Live has closely cooperated with the legend Maestro Ennio Morricone (representing him exclusively for all live touring) as well as with icons of music film industry such as James Newton Howard, Giorgio Moroder and George Fenton. In addition to producing live cinematic experiences such as the Johnny Cash Official Concert Experience or Elvis Live </w:t>
      </w:r>
      <w:proofErr w:type="gramStart"/>
      <w:r w:rsidRPr="00C808B4">
        <w:rPr>
          <w:rStyle w:val="Aucun"/>
          <w:sz w:val="18"/>
          <w:szCs w:val="18"/>
          <w:lang w:val="en-US"/>
        </w:rPr>
        <w:t>On</w:t>
      </w:r>
      <w:proofErr w:type="gramEnd"/>
      <w:r w:rsidRPr="00C808B4">
        <w:rPr>
          <w:rStyle w:val="Aucun"/>
          <w:sz w:val="18"/>
          <w:szCs w:val="18"/>
          <w:lang w:val="en-US"/>
        </w:rPr>
        <w:t xml:space="preserve"> Screen, GEA Live has produced live screenings with orchestra and choir of major motion pictures such as Spider-Man, Dirty Dancing, The Godfather, Titanic, La </w:t>
      </w:r>
      <w:proofErr w:type="spellStart"/>
      <w:r w:rsidRPr="00C808B4">
        <w:rPr>
          <w:rStyle w:val="Aucun"/>
          <w:sz w:val="18"/>
          <w:szCs w:val="18"/>
          <w:lang w:val="en-US"/>
        </w:rPr>
        <w:t>La</w:t>
      </w:r>
      <w:proofErr w:type="spellEnd"/>
      <w:r w:rsidRPr="00C808B4">
        <w:rPr>
          <w:rStyle w:val="Aucun"/>
          <w:sz w:val="18"/>
          <w:szCs w:val="18"/>
          <w:lang w:val="en-US"/>
        </w:rPr>
        <w:t xml:space="preserve"> Land, Twilight, The Hunger Games, Paddington and Amadeus. This journey has led to fruitful collaborations with renowned studios and IP giants such as Lionsgate, Viacom, Sony Pictures, Warner Brothers, and other global leaders in the branded entertainment landscape, earning GEA Live its well-deserved position as the most reliable and trusted partner for location-based entertainment projects worldwide.</w:t>
      </w:r>
    </w:p>
    <w:p w14:paraId="6CDED122" w14:textId="77777777" w:rsidR="002F26AE" w:rsidRPr="00C808B4" w:rsidRDefault="002F26AE">
      <w:pPr>
        <w:pStyle w:val="Corps"/>
        <w:rPr>
          <w:rStyle w:val="Aucun"/>
          <w:sz w:val="18"/>
          <w:szCs w:val="18"/>
          <w:lang w:val="en-US"/>
        </w:rPr>
      </w:pPr>
    </w:p>
    <w:p w14:paraId="4CBC3E5E" w14:textId="77777777" w:rsidR="002F26AE" w:rsidRPr="00C808B4" w:rsidRDefault="002F26AE">
      <w:pPr>
        <w:pStyle w:val="Corps"/>
        <w:rPr>
          <w:rStyle w:val="Aucun"/>
          <w:b/>
          <w:bCs/>
          <w:sz w:val="18"/>
          <w:szCs w:val="18"/>
          <w:lang w:val="en-US"/>
        </w:rPr>
      </w:pPr>
      <w:r w:rsidRPr="00C808B4">
        <w:rPr>
          <w:rStyle w:val="Aucun"/>
          <w:b/>
          <w:bCs/>
          <w:sz w:val="18"/>
          <w:szCs w:val="18"/>
          <w:lang w:val="en-US"/>
        </w:rPr>
        <w:t xml:space="preserve">About Un Pour Tous Productions </w:t>
      </w:r>
    </w:p>
    <w:p w14:paraId="225BD225" w14:textId="77777777" w:rsidR="00B508CF" w:rsidRPr="00C808B4" w:rsidRDefault="002F26AE">
      <w:pPr>
        <w:pStyle w:val="Corps"/>
        <w:rPr>
          <w:rStyle w:val="Aucun"/>
          <w:sz w:val="18"/>
          <w:szCs w:val="18"/>
          <w:lang w:val="en-US"/>
        </w:rPr>
      </w:pPr>
      <w:r w:rsidRPr="00C808B4">
        <w:rPr>
          <w:rStyle w:val="Aucun"/>
          <w:sz w:val="18"/>
          <w:szCs w:val="18"/>
          <w:lang w:val="en-US"/>
        </w:rPr>
        <w:t xml:space="preserve">Un Pour Tous Productions, co-founded by Rémi </w:t>
      </w:r>
      <w:proofErr w:type="spellStart"/>
      <w:r w:rsidRPr="00C808B4">
        <w:rPr>
          <w:rStyle w:val="Aucun"/>
          <w:sz w:val="18"/>
          <w:szCs w:val="18"/>
          <w:lang w:val="en-US"/>
        </w:rPr>
        <w:t>Préchac</w:t>
      </w:r>
      <w:proofErr w:type="spellEnd"/>
      <w:r w:rsidRPr="00C808B4">
        <w:rPr>
          <w:rStyle w:val="Aucun"/>
          <w:sz w:val="18"/>
          <w:szCs w:val="18"/>
          <w:lang w:val="en-US"/>
        </w:rPr>
        <w:t xml:space="preserve"> and Julien </w:t>
      </w:r>
      <w:proofErr w:type="spellStart"/>
      <w:r w:rsidRPr="00C808B4">
        <w:rPr>
          <w:rStyle w:val="Aucun"/>
          <w:sz w:val="18"/>
          <w:szCs w:val="18"/>
          <w:lang w:val="en-US"/>
        </w:rPr>
        <w:t>Vallespi</w:t>
      </w:r>
      <w:proofErr w:type="spellEnd"/>
      <w:r w:rsidRPr="00C808B4">
        <w:rPr>
          <w:rStyle w:val="Aucun"/>
          <w:sz w:val="18"/>
          <w:szCs w:val="18"/>
          <w:lang w:val="en-US"/>
        </w:rPr>
        <w:t xml:space="preserve"> in 2021, is a production company specializing in the acquisition and development of strong licenses (Lucky Luke, Naruto, Les </w:t>
      </w:r>
      <w:proofErr w:type="spellStart"/>
      <w:r w:rsidRPr="00C808B4">
        <w:rPr>
          <w:rStyle w:val="Aucun"/>
          <w:sz w:val="18"/>
          <w:szCs w:val="18"/>
          <w:lang w:val="en-US"/>
        </w:rPr>
        <w:t>Mystérieuses</w:t>
      </w:r>
      <w:proofErr w:type="spellEnd"/>
      <w:r w:rsidRPr="00C808B4">
        <w:rPr>
          <w:rStyle w:val="Aucun"/>
          <w:sz w:val="18"/>
          <w:szCs w:val="18"/>
          <w:lang w:val="en-US"/>
        </w:rPr>
        <w:t xml:space="preserve"> </w:t>
      </w:r>
      <w:proofErr w:type="spellStart"/>
      <w:r w:rsidRPr="00C808B4">
        <w:rPr>
          <w:rStyle w:val="Aucun"/>
          <w:sz w:val="18"/>
          <w:szCs w:val="18"/>
          <w:lang w:val="en-US"/>
        </w:rPr>
        <w:t>Cités</w:t>
      </w:r>
      <w:proofErr w:type="spellEnd"/>
      <w:r w:rsidRPr="00C808B4">
        <w:rPr>
          <w:rStyle w:val="Aucun"/>
          <w:sz w:val="18"/>
          <w:szCs w:val="18"/>
          <w:lang w:val="en-US"/>
        </w:rPr>
        <w:t xml:space="preserve"> d'Or...) </w:t>
      </w:r>
      <w:proofErr w:type="gramStart"/>
      <w:r w:rsidRPr="00C808B4">
        <w:rPr>
          <w:rStyle w:val="Aucun"/>
          <w:sz w:val="18"/>
          <w:szCs w:val="18"/>
          <w:lang w:val="en-US"/>
        </w:rPr>
        <w:t>in order to</w:t>
      </w:r>
      <w:proofErr w:type="gramEnd"/>
      <w:r w:rsidRPr="00C808B4">
        <w:rPr>
          <w:rStyle w:val="Aucun"/>
          <w:sz w:val="18"/>
          <w:szCs w:val="18"/>
          <w:lang w:val="en-US"/>
        </w:rPr>
        <w:t xml:space="preserve"> adapt them into Musicals, Films or TV Series. Lucky Luke is the structure's first ambitious series. Un Pour Tous Productions is a subsidiary of </w:t>
      </w:r>
      <w:proofErr w:type="spellStart"/>
      <w:r w:rsidRPr="00C808B4">
        <w:rPr>
          <w:rStyle w:val="Aucun"/>
          <w:sz w:val="18"/>
          <w:szCs w:val="18"/>
          <w:lang w:val="en-US"/>
        </w:rPr>
        <w:t>Abside</w:t>
      </w:r>
      <w:proofErr w:type="spellEnd"/>
      <w:r w:rsidRPr="00C808B4">
        <w:rPr>
          <w:rStyle w:val="Aucun"/>
          <w:sz w:val="18"/>
          <w:szCs w:val="18"/>
          <w:lang w:val="en-US"/>
        </w:rPr>
        <w:t xml:space="preserve"> Groupe, which also operates the </w:t>
      </w:r>
      <w:proofErr w:type="spellStart"/>
      <w:r w:rsidRPr="00C808B4">
        <w:rPr>
          <w:rStyle w:val="Aucun"/>
          <w:sz w:val="18"/>
          <w:szCs w:val="18"/>
          <w:lang w:val="en-US"/>
        </w:rPr>
        <w:t>Montjoie</w:t>
      </w:r>
      <w:proofErr w:type="spellEnd"/>
      <w:r w:rsidRPr="00C808B4">
        <w:rPr>
          <w:rStyle w:val="Aucun"/>
          <w:sz w:val="18"/>
          <w:szCs w:val="18"/>
          <w:lang w:val="en-US"/>
        </w:rPr>
        <w:t xml:space="preserve"> studios (winner of the 2030 stimulus plan) and aims to become a new industrial player in the creative sector. Un Pour Tous Productions is one of the driving forces behind this dynamic.</w:t>
      </w:r>
    </w:p>
    <w:p w14:paraId="189F2B9D" w14:textId="77777777" w:rsidR="00B508CF" w:rsidRPr="00C808B4" w:rsidRDefault="00B508CF">
      <w:pPr>
        <w:pStyle w:val="Corps"/>
        <w:rPr>
          <w:rStyle w:val="Aucun"/>
          <w:sz w:val="18"/>
          <w:szCs w:val="18"/>
          <w:lang w:val="en-US"/>
        </w:rPr>
      </w:pPr>
    </w:p>
    <w:p w14:paraId="7F10DBB9" w14:textId="77777777" w:rsidR="00B508CF" w:rsidRPr="00C808B4" w:rsidRDefault="00B508CF">
      <w:pPr>
        <w:pStyle w:val="Corps"/>
        <w:rPr>
          <w:rStyle w:val="Aucun"/>
          <w:b/>
          <w:bCs/>
          <w:sz w:val="18"/>
          <w:szCs w:val="18"/>
          <w:lang w:val="en-US"/>
        </w:rPr>
      </w:pPr>
      <w:r w:rsidRPr="00C808B4">
        <w:rPr>
          <w:rStyle w:val="Aucun"/>
          <w:b/>
          <w:bCs/>
          <w:sz w:val="18"/>
          <w:szCs w:val="18"/>
          <w:lang w:val="en-US"/>
        </w:rPr>
        <w:t xml:space="preserve">About </w:t>
      </w:r>
      <w:proofErr w:type="spellStart"/>
      <w:r w:rsidRPr="00C808B4">
        <w:rPr>
          <w:rStyle w:val="Aucun"/>
          <w:b/>
          <w:bCs/>
          <w:sz w:val="18"/>
          <w:szCs w:val="18"/>
          <w:lang w:val="en-US"/>
        </w:rPr>
        <w:t>RoadCo</w:t>
      </w:r>
      <w:proofErr w:type="spellEnd"/>
      <w:r w:rsidRPr="00C808B4">
        <w:rPr>
          <w:rStyle w:val="Aucun"/>
          <w:b/>
          <w:bCs/>
          <w:sz w:val="18"/>
          <w:szCs w:val="18"/>
          <w:lang w:val="en-US"/>
        </w:rPr>
        <w:t xml:space="preserve"> Entertainment</w:t>
      </w:r>
    </w:p>
    <w:p w14:paraId="5A5C1CEA" w14:textId="77777777" w:rsidR="00C808B4" w:rsidRPr="00C808B4" w:rsidRDefault="00B508CF">
      <w:pPr>
        <w:pStyle w:val="Corps"/>
        <w:rPr>
          <w:rStyle w:val="Aucun"/>
          <w:sz w:val="18"/>
          <w:szCs w:val="18"/>
          <w:lang w:val="en-US"/>
        </w:rPr>
      </w:pPr>
      <w:proofErr w:type="spellStart"/>
      <w:r w:rsidRPr="00C808B4">
        <w:rPr>
          <w:rStyle w:val="Aucun"/>
          <w:sz w:val="18"/>
          <w:szCs w:val="18"/>
          <w:lang w:val="en-US"/>
        </w:rPr>
        <w:t>RoadCo</w:t>
      </w:r>
      <w:proofErr w:type="spellEnd"/>
      <w:r w:rsidRPr="00C808B4">
        <w:rPr>
          <w:rStyle w:val="Aucun"/>
          <w:sz w:val="18"/>
          <w:szCs w:val="18"/>
          <w:lang w:val="en-US"/>
        </w:rPr>
        <w:t xml:space="preserve"> Entertainment, formed in 2020, is a producing and distribution agency specializing in live entertainment experiences. A collaboration between Sony Music Entertainment and independent touring entrepreneurs Stephen Lindsay and Brett Sirota, </w:t>
      </w:r>
      <w:proofErr w:type="spellStart"/>
      <w:r w:rsidRPr="00C808B4">
        <w:rPr>
          <w:rStyle w:val="Aucun"/>
          <w:sz w:val="18"/>
          <w:szCs w:val="18"/>
          <w:lang w:val="en-US"/>
        </w:rPr>
        <w:t>RoadCo</w:t>
      </w:r>
      <w:proofErr w:type="spellEnd"/>
      <w:r w:rsidRPr="00C808B4">
        <w:rPr>
          <w:rStyle w:val="Aucun"/>
          <w:sz w:val="18"/>
          <w:szCs w:val="18"/>
          <w:lang w:val="en-US"/>
        </w:rPr>
        <w:t xml:space="preserve"> represents a broad roster of live events based on popular brands and intellectual properties, as well as all-new immersive and interactive attractions for audiences of all ages.</w:t>
      </w:r>
    </w:p>
    <w:p w14:paraId="6EA89C01" w14:textId="77777777" w:rsidR="00C808B4" w:rsidRPr="00C808B4" w:rsidRDefault="00C808B4">
      <w:pPr>
        <w:pStyle w:val="Corps"/>
        <w:rPr>
          <w:rStyle w:val="Aucun"/>
          <w:sz w:val="18"/>
          <w:szCs w:val="18"/>
          <w:lang w:val="en-US"/>
        </w:rPr>
      </w:pPr>
    </w:p>
    <w:p w14:paraId="5575B498" w14:textId="77777777" w:rsidR="00C808B4" w:rsidRPr="008878AD" w:rsidRDefault="00C808B4" w:rsidP="00C808B4">
      <w:pPr>
        <w:jc w:val="both"/>
        <w:rPr>
          <w:rFonts w:ascii="Aptos" w:eastAsia="Times New Roman" w:hAnsi="Aptos"/>
          <w:color w:val="000000"/>
          <w:sz w:val="18"/>
          <w:szCs w:val="18"/>
        </w:rPr>
      </w:pPr>
      <w:r w:rsidRPr="008878AD">
        <w:rPr>
          <w:rFonts w:ascii="Aptos" w:eastAsia="Times New Roman" w:hAnsi="Aptos" w:cs="Calibri"/>
          <w:b/>
          <w:bCs/>
          <w:color w:val="000000"/>
          <w:sz w:val="18"/>
          <w:szCs w:val="18"/>
        </w:rPr>
        <w:t>About VIZ Media</w:t>
      </w:r>
    </w:p>
    <w:p w14:paraId="1F9E0A28" w14:textId="77777777" w:rsidR="00C808B4" w:rsidRPr="008878AD" w:rsidRDefault="00C808B4" w:rsidP="00C808B4">
      <w:pPr>
        <w:jc w:val="both"/>
        <w:rPr>
          <w:rFonts w:ascii="Aptos" w:eastAsia="Times New Roman" w:hAnsi="Aptos"/>
          <w:color w:val="000000"/>
          <w:sz w:val="18"/>
          <w:szCs w:val="18"/>
        </w:rPr>
      </w:pPr>
      <w:r w:rsidRPr="008878AD">
        <w:rPr>
          <w:rFonts w:ascii="Aptos" w:eastAsia="Times New Roman" w:hAnsi="Aptos" w:cs="Calibri"/>
          <w:color w:val="000000"/>
          <w:sz w:val="18"/>
          <w:szCs w:val="18"/>
        </w:rPr>
        <w:t>Wherever manga and anime fans are, we are! VIZ Media is No. 1 in Japanese pop culture, introducing fans to what’s now, new, and next. Home to the world’s most influential and groundbreaking storytellers and artists, who today drive multiple industries from publishing and animation to film and gaming. If it’s big in Japan, you can find it at VIZ.</w:t>
      </w:r>
    </w:p>
    <w:p w14:paraId="61D34B51" w14:textId="6503546A" w:rsidR="00D23DFE" w:rsidRPr="00D23DFE" w:rsidRDefault="00C808B4" w:rsidP="00D23DFE">
      <w:pPr>
        <w:rPr>
          <w:rFonts w:ascii="Aptos" w:eastAsia="Times New Roman" w:hAnsi="Aptos"/>
          <w:color w:val="000000" w:themeColor="text1"/>
          <w:sz w:val="18"/>
          <w:szCs w:val="18"/>
        </w:rPr>
      </w:pPr>
      <w:r w:rsidRPr="008878AD">
        <w:rPr>
          <w:rFonts w:ascii="Aptos" w:eastAsia="Times New Roman" w:hAnsi="Aptos" w:cs="Calibri"/>
          <w:color w:val="000000"/>
          <w:sz w:val="18"/>
          <w:szCs w:val="18"/>
        </w:rPr>
        <w:br/>
        <w:t xml:space="preserve">VIZ Media is proudly </w:t>
      </w:r>
      <w:r w:rsidRPr="00D23DFE">
        <w:rPr>
          <w:rFonts w:ascii="Aptos" w:eastAsia="Times New Roman" w:hAnsi="Aptos" w:cs="Calibri"/>
          <w:color w:val="000000"/>
          <w:sz w:val="18"/>
          <w:szCs w:val="18"/>
        </w:rPr>
        <w:t>certified as a </w:t>
      </w:r>
      <w:r w:rsidRPr="00D23DFE">
        <w:rPr>
          <w:rFonts w:ascii="Aptos" w:eastAsia="Times New Roman" w:hAnsi="Aptos" w:cs="Calibri"/>
          <w:color w:val="0E101A"/>
          <w:sz w:val="18"/>
          <w:szCs w:val="18"/>
        </w:rPr>
        <w:t>Most Loved Workplace®</w:t>
      </w:r>
      <w:r w:rsidRPr="00D23DFE">
        <w:rPr>
          <w:rFonts w:ascii="Aptos" w:eastAsia="Times New Roman" w:hAnsi="Aptos" w:cs="Calibri"/>
          <w:color w:val="000000"/>
          <w:sz w:val="18"/>
          <w:szCs w:val="18"/>
        </w:rPr>
        <w:t> in America and Inc Magazine’s 2023 Best Workplace. For more information on VIZ Media visit</w:t>
      </w:r>
      <w:hyperlink r:id="rId16" w:history="1">
        <w:r w:rsidR="00D23DFE" w:rsidRPr="00D23DFE">
          <w:rPr>
            <w:rStyle w:val="Hyperlink"/>
            <w:rFonts w:ascii="Aptos" w:eastAsia="Times New Roman" w:hAnsi="Aptos" w:cs="Calibri"/>
            <w:sz w:val="18"/>
            <w:szCs w:val="18"/>
          </w:rPr>
          <w:t> https://www.viz.com/</w:t>
        </w:r>
      </w:hyperlink>
      <w:r w:rsidR="00D23DFE" w:rsidRPr="00D23DFE">
        <w:rPr>
          <w:rFonts w:ascii="Aptos" w:eastAsia="Times New Roman" w:hAnsi="Aptos"/>
          <w:color w:val="000000"/>
          <w:sz w:val="18"/>
          <w:szCs w:val="18"/>
        </w:rPr>
        <w:t xml:space="preserve"> </w:t>
      </w:r>
      <w:r w:rsidR="00D23DFE" w:rsidRPr="00D23DFE">
        <w:rPr>
          <w:rStyle w:val="Aucun"/>
          <w:rFonts w:ascii="Aptos" w:hAnsi="Aptos"/>
          <w:sz w:val="18"/>
          <w:szCs w:val="18"/>
          <w:lang w:val="en-US"/>
        </w:rPr>
        <w:t xml:space="preserve">and </w:t>
      </w:r>
      <w:r w:rsidR="00D23DFE" w:rsidRPr="00D23DFE">
        <w:rPr>
          <w:rStyle w:val="Aucun"/>
          <w:rFonts w:ascii="Aptos" w:hAnsi="Aptos"/>
          <w:color w:val="000000" w:themeColor="text1"/>
          <w:sz w:val="18"/>
          <w:szCs w:val="18"/>
          <w:lang w:val="en-US"/>
        </w:rPr>
        <w:t xml:space="preserve">follow </w:t>
      </w:r>
      <w:r w:rsidR="00D23DFE" w:rsidRPr="00D23DFE">
        <w:rPr>
          <w:rFonts w:ascii="Aptos" w:eastAsia="Times New Roman" w:hAnsi="Aptos"/>
          <w:color w:val="000000" w:themeColor="text1"/>
          <w:sz w:val="18"/>
          <w:szCs w:val="18"/>
        </w:rPr>
        <w:t xml:space="preserve">@OfficialVIZMedia on </w:t>
      </w:r>
      <w:hyperlink r:id="rId17" w:history="1">
        <w:r w:rsidR="00D23DFE" w:rsidRPr="001A2D0E">
          <w:rPr>
            <w:rStyle w:val="Hyperlink"/>
            <w:rFonts w:ascii="Aptos" w:eastAsia="Times New Roman" w:hAnsi="Aptos"/>
            <w:sz w:val="18"/>
            <w:szCs w:val="18"/>
          </w:rPr>
          <w:t>Facebook</w:t>
        </w:r>
      </w:hyperlink>
      <w:r w:rsidR="00D23DFE" w:rsidRPr="00D23DFE">
        <w:rPr>
          <w:rFonts w:ascii="Aptos" w:eastAsia="Times New Roman" w:hAnsi="Aptos"/>
          <w:color w:val="000000" w:themeColor="text1"/>
          <w:sz w:val="18"/>
          <w:szCs w:val="18"/>
        </w:rPr>
        <w:t xml:space="preserve">, and @VIZMedia </w:t>
      </w:r>
      <w:r w:rsidR="001A2D0E">
        <w:rPr>
          <w:rFonts w:ascii="Aptos" w:eastAsia="Times New Roman" w:hAnsi="Aptos"/>
          <w:color w:val="000000" w:themeColor="text1"/>
          <w:sz w:val="18"/>
          <w:szCs w:val="18"/>
        </w:rPr>
        <w:t xml:space="preserve">on </w:t>
      </w:r>
      <w:hyperlink r:id="rId18" w:history="1">
        <w:r w:rsidR="00D23DFE" w:rsidRPr="00D23DFE">
          <w:rPr>
            <w:rFonts w:ascii="Aptos" w:eastAsia="Times New Roman" w:hAnsi="Aptos"/>
            <w:color w:val="000000" w:themeColor="text1"/>
            <w:sz w:val="18"/>
            <w:szCs w:val="18"/>
            <w:u w:val="single"/>
          </w:rPr>
          <w:t>Instagram</w:t>
        </w:r>
      </w:hyperlink>
      <w:r w:rsidR="00D23DFE" w:rsidRPr="00D23DFE">
        <w:rPr>
          <w:rFonts w:ascii="Aptos" w:eastAsia="Times New Roman" w:hAnsi="Aptos"/>
          <w:color w:val="000000" w:themeColor="text1"/>
          <w:sz w:val="18"/>
          <w:szCs w:val="18"/>
        </w:rPr>
        <w:t xml:space="preserve"> and </w:t>
      </w:r>
      <w:hyperlink r:id="rId19" w:history="1">
        <w:r w:rsidR="00D23DFE" w:rsidRPr="00D23DFE">
          <w:rPr>
            <w:rFonts w:ascii="Aptos" w:eastAsia="Times New Roman" w:hAnsi="Aptos"/>
            <w:color w:val="000000" w:themeColor="text1"/>
            <w:sz w:val="18"/>
            <w:szCs w:val="18"/>
            <w:u w:val="single"/>
          </w:rPr>
          <w:t>X</w:t>
        </w:r>
      </w:hyperlink>
      <w:r w:rsidR="00D23DFE" w:rsidRPr="00D23DFE">
        <w:rPr>
          <w:rFonts w:ascii="Aptos" w:eastAsia="Times New Roman" w:hAnsi="Aptos"/>
          <w:color w:val="000000" w:themeColor="text1"/>
          <w:sz w:val="18"/>
          <w:szCs w:val="18"/>
        </w:rPr>
        <w:t>.</w:t>
      </w:r>
    </w:p>
    <w:p w14:paraId="6820623D" w14:textId="01FD5BE3" w:rsidR="00873A97" w:rsidRPr="00C808B4" w:rsidRDefault="00873A97">
      <w:pPr>
        <w:pStyle w:val="Corps"/>
        <w:rPr>
          <w:rStyle w:val="Aucun"/>
          <w:sz w:val="18"/>
          <w:szCs w:val="18"/>
          <w:lang w:val="en-US"/>
        </w:rPr>
      </w:pPr>
    </w:p>
    <w:p w14:paraId="3D659EBE" w14:textId="77777777" w:rsidR="00873A97" w:rsidRPr="00C808B4" w:rsidRDefault="00C65139" w:rsidP="002F26AE">
      <w:pPr>
        <w:pStyle w:val="Corps"/>
        <w:jc w:val="center"/>
        <w:rPr>
          <w:rStyle w:val="Aucun"/>
          <w:lang w:val="en-US"/>
        </w:rPr>
      </w:pPr>
      <w:r w:rsidRPr="00C808B4">
        <w:rPr>
          <w:rStyle w:val="Aucun"/>
          <w:lang w:val="en-US"/>
        </w:rPr>
        <w:t># # #</w:t>
      </w:r>
    </w:p>
    <w:p w14:paraId="7E87BE07" w14:textId="77777777" w:rsidR="00873A97" w:rsidRPr="00C808B4" w:rsidRDefault="00873A97">
      <w:pPr>
        <w:pStyle w:val="Corps"/>
        <w:rPr>
          <w:rStyle w:val="Aucun"/>
          <w:lang w:val="en-US"/>
        </w:rPr>
      </w:pPr>
    </w:p>
    <w:p w14:paraId="4EE19390" w14:textId="1B350F2E" w:rsidR="34B27E05" w:rsidRDefault="34B27E05" w:rsidP="48E4E729">
      <w:r w:rsidRPr="48E4E729">
        <w:rPr>
          <w:rFonts w:ascii="Aptos" w:eastAsia="Aptos" w:hAnsi="Aptos" w:cs="Aptos"/>
          <w:color w:val="000000" w:themeColor="text1"/>
        </w:rPr>
        <w:t xml:space="preserve">Playhouse Square, home to the largest Broadway season ticket holder community in North America, is Northeast Ohio's destination for entertainment. A not-for-profit performing arts center, Playhouse Square is a champion of arts education and downtown Cleveland, and proud to be the home of The City Club of Cleveland, Cleveland Ballet, Cleveland International Film Festival, Cleveland </w:t>
      </w:r>
      <w:proofErr w:type="gramStart"/>
      <w:r w:rsidRPr="48E4E729">
        <w:rPr>
          <w:rFonts w:ascii="Aptos" w:eastAsia="Aptos" w:hAnsi="Aptos" w:cs="Aptos"/>
          <w:color w:val="000000" w:themeColor="text1"/>
        </w:rPr>
        <w:t>Play House</w:t>
      </w:r>
      <w:proofErr w:type="gramEnd"/>
      <w:r w:rsidRPr="48E4E729">
        <w:rPr>
          <w:rFonts w:ascii="Aptos" w:eastAsia="Aptos" w:hAnsi="Aptos" w:cs="Aptos"/>
          <w:color w:val="000000" w:themeColor="text1"/>
        </w:rPr>
        <w:t xml:space="preserve">, Cleveland State University Department of Theatre and Dance, </w:t>
      </w:r>
      <w:proofErr w:type="spellStart"/>
      <w:r w:rsidRPr="48E4E729">
        <w:rPr>
          <w:rFonts w:ascii="Aptos" w:eastAsia="Aptos" w:hAnsi="Aptos" w:cs="Aptos"/>
          <w:color w:val="000000" w:themeColor="text1"/>
        </w:rPr>
        <w:t>DANCECleveland</w:t>
      </w:r>
      <w:proofErr w:type="spellEnd"/>
      <w:r w:rsidRPr="48E4E729">
        <w:rPr>
          <w:rFonts w:ascii="Aptos" w:eastAsia="Aptos" w:hAnsi="Aptos" w:cs="Aptos"/>
          <w:color w:val="000000" w:themeColor="text1"/>
        </w:rPr>
        <w:t>, Great Lakes Theater and Tri-C JazzFest.</w:t>
      </w:r>
      <w:r w:rsidRPr="48E4E729">
        <w:rPr>
          <w:rFonts w:ascii="Arial" w:eastAsia="Arial" w:hAnsi="Arial" w:cs="Arial"/>
          <w:color w:val="000000" w:themeColor="text1"/>
        </w:rPr>
        <w:t> </w:t>
      </w:r>
      <w:r w:rsidRPr="48E4E729">
        <w:rPr>
          <w:rFonts w:ascii="Aptos" w:eastAsia="Aptos" w:hAnsi="Aptos" w:cs="Aptos"/>
          <w:color w:val="000000" w:themeColor="text1"/>
        </w:rPr>
        <w:t> </w:t>
      </w:r>
    </w:p>
    <w:p w14:paraId="1881D035" w14:textId="59492986" w:rsidR="48E4E729" w:rsidRDefault="48E4E729" w:rsidP="48E4E729">
      <w:pPr>
        <w:pStyle w:val="Corps"/>
        <w:rPr>
          <w:rStyle w:val="Aucun"/>
          <w:b/>
          <w:bCs/>
          <w:highlight w:val="yellow"/>
          <w:lang w:val="en-US"/>
        </w:rPr>
      </w:pPr>
    </w:p>
    <w:sectPr w:rsidR="48E4E729" w:rsidSect="00DE7471">
      <w:headerReference w:type="default" r:id="rId20"/>
      <w:footerReference w:type="default" r:id="rId21"/>
      <w:headerReference w:type="first" r:id="rId22"/>
      <w:footerReference w:type="first" r:id="rId23"/>
      <w:pgSz w:w="12240" w:h="15840"/>
      <w:pgMar w:top="288" w:right="720" w:bottom="288"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7943B" w14:textId="77777777" w:rsidR="00A70939" w:rsidRDefault="00A70939">
      <w:r>
        <w:separator/>
      </w:r>
    </w:p>
  </w:endnote>
  <w:endnote w:type="continuationSeparator" w:id="0">
    <w:p w14:paraId="2C04E6FD" w14:textId="77777777" w:rsidR="00A70939" w:rsidRDefault="00A7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8E4E729" w14:paraId="702498ED" w14:textId="77777777" w:rsidTr="48E4E729">
      <w:trPr>
        <w:trHeight w:val="300"/>
      </w:trPr>
      <w:tc>
        <w:tcPr>
          <w:tcW w:w="3120" w:type="dxa"/>
        </w:tcPr>
        <w:p w14:paraId="49436CF5" w14:textId="34D28D1C" w:rsidR="48E4E729" w:rsidRDefault="48E4E729" w:rsidP="48E4E729">
          <w:pPr>
            <w:pStyle w:val="Header"/>
            <w:ind w:left="-115"/>
          </w:pPr>
        </w:p>
      </w:tc>
      <w:tc>
        <w:tcPr>
          <w:tcW w:w="3120" w:type="dxa"/>
        </w:tcPr>
        <w:p w14:paraId="1A04FF29" w14:textId="216B4104" w:rsidR="48E4E729" w:rsidRDefault="48E4E729" w:rsidP="48E4E729">
          <w:pPr>
            <w:pStyle w:val="Header"/>
            <w:jc w:val="center"/>
          </w:pPr>
        </w:p>
      </w:tc>
      <w:tc>
        <w:tcPr>
          <w:tcW w:w="3120" w:type="dxa"/>
        </w:tcPr>
        <w:p w14:paraId="06BA80C8" w14:textId="6D1A1751" w:rsidR="48E4E729" w:rsidRDefault="48E4E729" w:rsidP="48E4E729">
          <w:pPr>
            <w:pStyle w:val="Header"/>
            <w:ind w:right="-115"/>
            <w:jc w:val="right"/>
          </w:pPr>
        </w:p>
      </w:tc>
    </w:tr>
  </w:tbl>
  <w:p w14:paraId="1EC623DF" w14:textId="5C62BDBC" w:rsidR="48E4E729" w:rsidRDefault="48E4E729" w:rsidP="48E4E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8E4E729" w14:paraId="251E722C" w14:textId="77777777" w:rsidTr="48E4E729">
      <w:trPr>
        <w:trHeight w:val="300"/>
      </w:trPr>
      <w:tc>
        <w:tcPr>
          <w:tcW w:w="3120" w:type="dxa"/>
        </w:tcPr>
        <w:p w14:paraId="68BFB2D9" w14:textId="2BA24ACC" w:rsidR="48E4E729" w:rsidRDefault="48E4E729" w:rsidP="48E4E729">
          <w:pPr>
            <w:pStyle w:val="Header"/>
            <w:ind w:left="-115"/>
          </w:pPr>
        </w:p>
      </w:tc>
      <w:tc>
        <w:tcPr>
          <w:tcW w:w="3120" w:type="dxa"/>
        </w:tcPr>
        <w:p w14:paraId="2CBE1DE5" w14:textId="19992E81" w:rsidR="48E4E729" w:rsidRDefault="48E4E729" w:rsidP="48E4E729">
          <w:pPr>
            <w:pStyle w:val="Header"/>
            <w:jc w:val="center"/>
          </w:pPr>
        </w:p>
      </w:tc>
      <w:tc>
        <w:tcPr>
          <w:tcW w:w="3120" w:type="dxa"/>
        </w:tcPr>
        <w:p w14:paraId="46F0C341" w14:textId="44BD4BFB" w:rsidR="48E4E729" w:rsidRDefault="48E4E729" w:rsidP="48E4E729">
          <w:pPr>
            <w:pStyle w:val="Header"/>
            <w:ind w:right="-115"/>
            <w:jc w:val="right"/>
          </w:pPr>
        </w:p>
      </w:tc>
    </w:tr>
  </w:tbl>
  <w:p w14:paraId="7979DF25" w14:textId="65507A66" w:rsidR="48E4E729" w:rsidRDefault="48E4E729" w:rsidP="48E4E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BFA62" w14:textId="77777777" w:rsidR="00A70939" w:rsidRDefault="00A70939">
      <w:r>
        <w:separator/>
      </w:r>
    </w:p>
  </w:footnote>
  <w:footnote w:type="continuationSeparator" w:id="0">
    <w:p w14:paraId="03243D82" w14:textId="77777777" w:rsidR="00A70939" w:rsidRDefault="00A70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8E4E729" w14:paraId="0BDD5D21" w14:textId="77777777" w:rsidTr="48E4E729">
      <w:trPr>
        <w:trHeight w:val="300"/>
      </w:trPr>
      <w:tc>
        <w:tcPr>
          <w:tcW w:w="3120" w:type="dxa"/>
        </w:tcPr>
        <w:p w14:paraId="0030C9C1" w14:textId="68A5C2C6" w:rsidR="48E4E729" w:rsidRDefault="48E4E729" w:rsidP="48E4E729">
          <w:pPr>
            <w:pStyle w:val="Header"/>
            <w:ind w:left="-115"/>
          </w:pPr>
        </w:p>
      </w:tc>
      <w:tc>
        <w:tcPr>
          <w:tcW w:w="3120" w:type="dxa"/>
        </w:tcPr>
        <w:p w14:paraId="3C2226F3" w14:textId="0DE55A39" w:rsidR="48E4E729" w:rsidRDefault="48E4E729" w:rsidP="48E4E729">
          <w:pPr>
            <w:pStyle w:val="Header"/>
            <w:jc w:val="center"/>
          </w:pPr>
        </w:p>
      </w:tc>
      <w:tc>
        <w:tcPr>
          <w:tcW w:w="3120" w:type="dxa"/>
        </w:tcPr>
        <w:p w14:paraId="07967932" w14:textId="75F87AC1" w:rsidR="48E4E729" w:rsidRDefault="48E4E729" w:rsidP="48E4E729">
          <w:pPr>
            <w:pStyle w:val="Header"/>
            <w:ind w:right="-115"/>
            <w:jc w:val="right"/>
          </w:pPr>
        </w:p>
      </w:tc>
    </w:tr>
  </w:tbl>
  <w:p w14:paraId="50DF5480" w14:textId="45FD3020" w:rsidR="48E4E729" w:rsidRDefault="48E4E729" w:rsidP="48E4E7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8E4E729" w14:paraId="269C740F" w14:textId="77777777" w:rsidTr="48E4E729">
      <w:trPr>
        <w:trHeight w:val="300"/>
      </w:trPr>
      <w:tc>
        <w:tcPr>
          <w:tcW w:w="3120" w:type="dxa"/>
        </w:tcPr>
        <w:p w14:paraId="753AA35D" w14:textId="29829366" w:rsidR="48E4E729" w:rsidRDefault="48E4E729" w:rsidP="48E4E729">
          <w:pPr>
            <w:pStyle w:val="Header"/>
            <w:ind w:left="-115"/>
          </w:pPr>
          <w:r>
            <w:br/>
          </w:r>
        </w:p>
      </w:tc>
      <w:tc>
        <w:tcPr>
          <w:tcW w:w="3120" w:type="dxa"/>
        </w:tcPr>
        <w:p w14:paraId="62973657" w14:textId="79B5115D" w:rsidR="48E4E729" w:rsidRDefault="48E4E729" w:rsidP="48E4E729">
          <w:pPr>
            <w:pStyle w:val="Header"/>
            <w:jc w:val="center"/>
          </w:pPr>
        </w:p>
      </w:tc>
      <w:tc>
        <w:tcPr>
          <w:tcW w:w="3120" w:type="dxa"/>
        </w:tcPr>
        <w:p w14:paraId="73C29CD5" w14:textId="0B49F831" w:rsidR="48E4E729" w:rsidRDefault="48E4E729" w:rsidP="48E4E729">
          <w:pPr>
            <w:pStyle w:val="Header"/>
            <w:ind w:right="-115"/>
            <w:jc w:val="right"/>
          </w:pPr>
        </w:p>
      </w:tc>
    </w:tr>
  </w:tbl>
  <w:p w14:paraId="4AB88526" w14:textId="11F35C11" w:rsidR="48E4E729" w:rsidRDefault="48E4E729" w:rsidP="48E4E7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A97"/>
    <w:rsid w:val="000C62CB"/>
    <w:rsid w:val="00106C5E"/>
    <w:rsid w:val="00114032"/>
    <w:rsid w:val="00177D3D"/>
    <w:rsid w:val="0018692E"/>
    <w:rsid w:val="001964A5"/>
    <w:rsid w:val="001A2D0E"/>
    <w:rsid w:val="001B7572"/>
    <w:rsid w:val="001F0204"/>
    <w:rsid w:val="00244402"/>
    <w:rsid w:val="00254267"/>
    <w:rsid w:val="00262D81"/>
    <w:rsid w:val="002F26AE"/>
    <w:rsid w:val="003C72A0"/>
    <w:rsid w:val="003E32DC"/>
    <w:rsid w:val="00405F62"/>
    <w:rsid w:val="004B556A"/>
    <w:rsid w:val="005034E7"/>
    <w:rsid w:val="00520C6B"/>
    <w:rsid w:val="00525996"/>
    <w:rsid w:val="005344F3"/>
    <w:rsid w:val="00564B6A"/>
    <w:rsid w:val="005B61A6"/>
    <w:rsid w:val="0060368B"/>
    <w:rsid w:val="006930B2"/>
    <w:rsid w:val="007341DD"/>
    <w:rsid w:val="0079438C"/>
    <w:rsid w:val="007E46F4"/>
    <w:rsid w:val="00813F1E"/>
    <w:rsid w:val="0081508B"/>
    <w:rsid w:val="008617B4"/>
    <w:rsid w:val="00873A97"/>
    <w:rsid w:val="00875B3C"/>
    <w:rsid w:val="008869EF"/>
    <w:rsid w:val="008929DA"/>
    <w:rsid w:val="008E2539"/>
    <w:rsid w:val="008F7577"/>
    <w:rsid w:val="00A364A5"/>
    <w:rsid w:val="00A375E1"/>
    <w:rsid w:val="00A551CF"/>
    <w:rsid w:val="00A70939"/>
    <w:rsid w:val="00AC3291"/>
    <w:rsid w:val="00B508CF"/>
    <w:rsid w:val="00BA3F68"/>
    <w:rsid w:val="00BE16E2"/>
    <w:rsid w:val="00C16504"/>
    <w:rsid w:val="00C65139"/>
    <w:rsid w:val="00C7265B"/>
    <w:rsid w:val="00C808B4"/>
    <w:rsid w:val="00C81BBB"/>
    <w:rsid w:val="00C9323D"/>
    <w:rsid w:val="00D23DFE"/>
    <w:rsid w:val="00D513BF"/>
    <w:rsid w:val="00D71737"/>
    <w:rsid w:val="00D87A3D"/>
    <w:rsid w:val="00DC4F3D"/>
    <w:rsid w:val="00DE7471"/>
    <w:rsid w:val="00E03130"/>
    <w:rsid w:val="00E43CD2"/>
    <w:rsid w:val="00E722E5"/>
    <w:rsid w:val="00E77848"/>
    <w:rsid w:val="00E966AB"/>
    <w:rsid w:val="00ED4B77"/>
    <w:rsid w:val="00F17EB9"/>
    <w:rsid w:val="00FA61BC"/>
    <w:rsid w:val="00FF0DA0"/>
    <w:rsid w:val="0E4EB779"/>
    <w:rsid w:val="1F9B5F3E"/>
    <w:rsid w:val="226B0613"/>
    <w:rsid w:val="246F60F2"/>
    <w:rsid w:val="2E93D62F"/>
    <w:rsid w:val="306A1371"/>
    <w:rsid w:val="34B27E05"/>
    <w:rsid w:val="35B049C3"/>
    <w:rsid w:val="3C994804"/>
    <w:rsid w:val="3E3D3B1E"/>
    <w:rsid w:val="3E9AA833"/>
    <w:rsid w:val="46F921A0"/>
    <w:rsid w:val="46FDA242"/>
    <w:rsid w:val="47C09BA0"/>
    <w:rsid w:val="48E4E729"/>
    <w:rsid w:val="4DB8F11D"/>
    <w:rsid w:val="5124C258"/>
    <w:rsid w:val="527FC244"/>
    <w:rsid w:val="5BBD85B0"/>
    <w:rsid w:val="615BAC87"/>
    <w:rsid w:val="6F7F7856"/>
    <w:rsid w:val="700BB016"/>
    <w:rsid w:val="73D02E2E"/>
    <w:rsid w:val="74EF0992"/>
    <w:rsid w:val="75C97ED6"/>
    <w:rsid w:val="7699B58D"/>
    <w:rsid w:val="7946092C"/>
    <w:rsid w:val="7A5B0830"/>
    <w:rsid w:val="7DCF9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09272"/>
  <w15:docId w15:val="{53446921-CAED-8744-A5D6-F395EC94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rPr>
      <w:rFonts w:ascii="Aptos" w:eastAsia="Aptos" w:hAnsi="Aptos" w:cs="Aptos"/>
      <w:color w:val="000000"/>
      <w:kern w:val="2"/>
      <w:sz w:val="24"/>
      <w:szCs w:val="24"/>
      <w:u w:color="000000"/>
      <w:lang w:val="de-DE"/>
      <w14:textOutline w14:w="0" w14:cap="flat" w14:cmpd="sng" w14:algn="ctr">
        <w14:noFill/>
        <w14:prstDash w14:val="solid"/>
        <w14:bevel/>
      </w14:textOutline>
    </w:rPr>
  </w:style>
  <w:style w:type="character" w:customStyle="1" w:styleId="Aucun">
    <w:name w:val="Aucun"/>
    <w:rPr>
      <w:lang w:val="de-DE"/>
    </w:rPr>
  </w:style>
  <w:style w:type="paragraph" w:customStyle="1" w:styleId="Pardfaut">
    <w:name w:val="Par défau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0">
    <w:name w:val="Hyperlink.0"/>
    <w:basedOn w:val="Hyperlink"/>
    <w:rPr>
      <w:outline w:val="0"/>
      <w:color w:val="467886"/>
      <w:u w:val="single" w:color="467886"/>
    </w:rPr>
  </w:style>
  <w:style w:type="paragraph" w:styleId="NoSpacing">
    <w:name w:val="No Spacing"/>
    <w:rPr>
      <w:rFonts w:ascii="Aptos" w:eastAsia="Aptos" w:hAnsi="Aptos" w:cs="Aptos"/>
      <w:color w:val="000000"/>
      <w:kern w:val="2"/>
      <w:sz w:val="24"/>
      <w:szCs w:val="24"/>
      <w:u w:color="000000"/>
    </w:rPr>
  </w:style>
  <w:style w:type="paragraph" w:styleId="NormalWeb">
    <w:name w:val="Normal (Web)"/>
    <w:rPr>
      <w:rFonts w:eastAsia="Times New Roman"/>
      <w:color w:val="000000"/>
      <w:kern w:val="2"/>
      <w:sz w:val="24"/>
      <w:szCs w:val="24"/>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A551CF"/>
    <w:rPr>
      <w:color w:val="605E5C"/>
      <w:shd w:val="clear" w:color="auto" w:fill="E1DFDD"/>
    </w:rPr>
  </w:style>
  <w:style w:type="paragraph" w:styleId="Header">
    <w:name w:val="header"/>
    <w:basedOn w:val="Normal"/>
    <w:link w:val="HeaderChar"/>
    <w:uiPriority w:val="99"/>
    <w:unhideWhenUsed/>
    <w:rsid w:val="00564B6A"/>
    <w:pPr>
      <w:tabs>
        <w:tab w:val="center" w:pos="4680"/>
        <w:tab w:val="right" w:pos="9360"/>
      </w:tabs>
    </w:pPr>
  </w:style>
  <w:style w:type="character" w:customStyle="1" w:styleId="HeaderChar">
    <w:name w:val="Header Char"/>
    <w:basedOn w:val="DefaultParagraphFont"/>
    <w:link w:val="Header"/>
    <w:uiPriority w:val="99"/>
    <w:rsid w:val="00564B6A"/>
    <w:rPr>
      <w:sz w:val="24"/>
      <w:szCs w:val="24"/>
    </w:rPr>
  </w:style>
  <w:style w:type="paragraph" w:styleId="Footer">
    <w:name w:val="footer"/>
    <w:basedOn w:val="Normal"/>
    <w:link w:val="FooterChar"/>
    <w:uiPriority w:val="99"/>
    <w:unhideWhenUsed/>
    <w:rsid w:val="00564B6A"/>
    <w:pPr>
      <w:tabs>
        <w:tab w:val="center" w:pos="4680"/>
        <w:tab w:val="right" w:pos="9360"/>
      </w:tabs>
    </w:pPr>
  </w:style>
  <w:style w:type="character" w:customStyle="1" w:styleId="FooterChar">
    <w:name w:val="Footer Char"/>
    <w:basedOn w:val="DefaultParagraphFont"/>
    <w:link w:val="Footer"/>
    <w:uiPriority w:val="99"/>
    <w:rsid w:val="00564B6A"/>
    <w:rPr>
      <w:sz w:val="24"/>
      <w:szCs w:val="24"/>
    </w:rPr>
  </w:style>
  <w:style w:type="character" w:styleId="FollowedHyperlink">
    <w:name w:val="FollowedHyperlink"/>
    <w:basedOn w:val="DefaultParagraphFont"/>
    <w:uiPriority w:val="99"/>
    <w:semiHidden/>
    <w:unhideWhenUsed/>
    <w:rsid w:val="003E32DC"/>
    <w:rPr>
      <w:color w:val="FF00FF"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eg"/><Relationship Id="rId18" Type="http://schemas.openxmlformats.org/officeDocument/2006/relationships/hyperlink" Target="https://www.instagram.com/vizmedia/"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mailto:liesl.davenport@playhousesquare.org" TargetMode="External"/><Relationship Id="rId12" Type="http://schemas.openxmlformats.org/officeDocument/2006/relationships/hyperlink" Target="http://www.playhousesquare.org/" TargetMode="External"/><Relationship Id="rId17" Type="http://schemas.openxmlformats.org/officeDocument/2006/relationships/hyperlink" Target="https://www.facebook.com/OfficialVIZMedia"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Users/dson/Documents/TGPR/Naruto/&#160;https:/www.viz.com"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arutoinconcert.co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instagram.com/naruto_symphonic_experience" TargetMode="External"/><Relationship Id="rId23" Type="http://schemas.openxmlformats.org/officeDocument/2006/relationships/footer" Target="footer2.xml"/><Relationship Id="rId10" Type="http://schemas.openxmlformats.org/officeDocument/2006/relationships/hyperlink" Target="https://drive.google.com/drive/folders/197XfpX1tJcrue4W00tJqzt6Sy5y3JKqF?usp=sharing" TargetMode="External"/><Relationship Id="rId19" Type="http://schemas.openxmlformats.org/officeDocument/2006/relationships/hyperlink" Target="https://x.com/VIZMedia" TargetMode="External"/><Relationship Id="rId4" Type="http://schemas.openxmlformats.org/officeDocument/2006/relationships/footnotes" Target="footnotes.xml"/><Relationship Id="rId9" Type="http://schemas.openxmlformats.org/officeDocument/2006/relationships/hyperlink" Target="https://www.playhousesquare.org" TargetMode="External"/><Relationship Id="rId14" Type="http://schemas.openxmlformats.org/officeDocument/2006/relationships/hyperlink" Target="http://www.narutoinconcert.com"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1045</Words>
  <Characters>5844</Characters>
  <Application>Microsoft Office Word</Application>
  <DocSecurity>0</DocSecurity>
  <Lines>103</Lines>
  <Paragraphs>26</Paragraphs>
  <ScaleCrop>false</ScaleCrop>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Leigh Andreani</cp:lastModifiedBy>
  <cp:revision>11</cp:revision>
  <dcterms:created xsi:type="dcterms:W3CDTF">2024-11-15T15:47:00Z</dcterms:created>
  <dcterms:modified xsi:type="dcterms:W3CDTF">2025-02-20T01:41:00Z</dcterms:modified>
</cp:coreProperties>
</file>